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CD7F" w14:textId="77777777" w:rsidR="00B7150A" w:rsidRDefault="00B7150A" w:rsidP="00B7150A">
      <w:pPr>
        <w:jc w:val="center"/>
        <w:rPr>
          <w:rFonts w:ascii="Verdana" w:hAnsi="Verdana"/>
          <w:b/>
          <w:color w:val="1C11F3"/>
          <w:sz w:val="24"/>
        </w:rPr>
      </w:pPr>
      <w:r w:rsidRPr="008E4C3F">
        <w:rPr>
          <w:rFonts w:ascii="Verdana" w:hAnsi="Verdana"/>
          <w:b/>
          <w:color w:val="1C11F3"/>
          <w:sz w:val="24"/>
        </w:rPr>
        <w:t xml:space="preserve">WRITING </w:t>
      </w:r>
      <w:r>
        <w:rPr>
          <w:rFonts w:ascii="Verdana" w:hAnsi="Verdana"/>
          <w:b/>
          <w:color w:val="1C11F3"/>
          <w:sz w:val="24"/>
        </w:rPr>
        <w:t>INSTRUCTIONS</w:t>
      </w:r>
    </w:p>
    <w:p w14:paraId="005032AB" w14:textId="77777777" w:rsidR="00B7150A" w:rsidRPr="00531F79" w:rsidRDefault="00B7150A" w:rsidP="00B7150A">
      <w:pPr>
        <w:jc w:val="center"/>
        <w:rPr>
          <w:rFonts w:ascii="Verdana" w:hAnsi="Verdana"/>
          <w:b/>
          <w:color w:val="1C11F3"/>
          <w:sz w:val="20"/>
          <w:szCs w:val="20"/>
        </w:rPr>
      </w:pPr>
    </w:p>
    <w:tbl>
      <w:tblPr>
        <w:tblW w:w="0" w:type="auto"/>
        <w:jc w:val="center"/>
        <w:shd w:val="clear" w:color="auto" w:fill="C5FFC5"/>
        <w:tblLook w:val="01E0" w:firstRow="1" w:lastRow="1" w:firstColumn="1" w:lastColumn="1" w:noHBand="0" w:noVBand="0"/>
      </w:tblPr>
      <w:tblGrid>
        <w:gridCol w:w="9638"/>
      </w:tblGrid>
      <w:tr w:rsidR="00B7150A" w:rsidRPr="008E4C3F" w14:paraId="3C02AAD0" w14:textId="77777777" w:rsidTr="002F5ED7">
        <w:trPr>
          <w:jc w:val="center"/>
        </w:trPr>
        <w:tc>
          <w:tcPr>
            <w:tcW w:w="9747" w:type="dxa"/>
            <w:tcBorders>
              <w:top w:val="nil"/>
              <w:left w:val="nil"/>
              <w:bottom w:val="nil"/>
              <w:right w:val="nil"/>
            </w:tcBorders>
            <w:shd w:val="clear" w:color="auto" w:fill="C5FFC5"/>
          </w:tcPr>
          <w:p w14:paraId="1FB48012" w14:textId="77777777" w:rsidR="00B7150A" w:rsidRPr="002C5E2E" w:rsidRDefault="00B7150A" w:rsidP="002F5ED7">
            <w:pPr>
              <w:rPr>
                <w:rFonts w:ascii="Verdana" w:eastAsia="Times New Roman" w:hAnsi="Verdana"/>
                <w:b/>
                <w:color w:val="0000CC"/>
                <w:szCs w:val="18"/>
                <w:u w:val="single"/>
              </w:rPr>
            </w:pPr>
            <w:r w:rsidRPr="002C5E2E">
              <w:rPr>
                <w:rFonts w:ascii="Verdana" w:eastAsia="Times New Roman" w:hAnsi="Verdana"/>
                <w:b/>
                <w:color w:val="0000CC"/>
                <w:szCs w:val="18"/>
                <w:u w:val="single"/>
              </w:rPr>
              <w:t>Article Types</w:t>
            </w:r>
          </w:p>
          <w:p w14:paraId="6AA203FC" w14:textId="77777777" w:rsidR="00B7150A" w:rsidRPr="008E4C3F" w:rsidRDefault="00B7150A" w:rsidP="002F5ED7">
            <w:pPr>
              <w:ind w:firstLine="284"/>
              <w:rPr>
                <w:rFonts w:ascii="Verdana" w:eastAsia="Times New Roman" w:hAnsi="Verdana"/>
                <w:szCs w:val="18"/>
              </w:rPr>
            </w:pPr>
            <w:r>
              <w:rPr>
                <w:rFonts w:ascii="Verdana" w:eastAsia="Times New Roman" w:hAnsi="Verdana"/>
                <w:szCs w:val="18"/>
              </w:rPr>
              <w:t>Two</w:t>
            </w:r>
            <w:r w:rsidRPr="008E4C3F">
              <w:rPr>
                <w:rFonts w:ascii="Verdana" w:eastAsia="Times New Roman" w:hAnsi="Verdana"/>
                <w:szCs w:val="18"/>
              </w:rPr>
              <w:t xml:space="preserve"> types of manuscripts may be submitted:</w:t>
            </w:r>
          </w:p>
          <w:p w14:paraId="647FD3C7" w14:textId="77777777" w:rsidR="00B7150A" w:rsidRPr="008E4C3F" w:rsidRDefault="00B7150A" w:rsidP="00B7150A">
            <w:pPr>
              <w:numPr>
                <w:ilvl w:val="0"/>
                <w:numId w:val="3"/>
              </w:numPr>
              <w:autoSpaceDE w:val="0"/>
              <w:autoSpaceDN w:val="0"/>
              <w:adjustRightInd w:val="0"/>
              <w:rPr>
                <w:rFonts w:ascii="Verdana" w:eastAsia="Times New Roman" w:hAnsi="Verdana" w:cs="Times-Roman"/>
                <w:szCs w:val="18"/>
              </w:rPr>
            </w:pPr>
            <w:r w:rsidRPr="008E4C3F">
              <w:rPr>
                <w:rFonts w:ascii="Verdana" w:eastAsia="Times New Roman" w:hAnsi="Verdana" w:cs="Times-Bold"/>
                <w:b/>
                <w:bCs/>
                <w:szCs w:val="18"/>
              </w:rPr>
              <w:t xml:space="preserve">Regular articles: </w:t>
            </w:r>
            <w:r w:rsidRPr="008E4C3F">
              <w:rPr>
                <w:rFonts w:ascii="Verdana" w:eastAsia="Times New Roman" w:hAnsi="Verdana" w:cs="Times-Roman"/>
                <w:szCs w:val="18"/>
              </w:rPr>
              <w:t>These should describe new confirmed findings, and experimental procedures should be given in sufficient detail for others to verify the work. The length of a full paper should be the minimum required to describe and interpret the work clearly (max.</w:t>
            </w:r>
            <w:r>
              <w:rPr>
                <w:rFonts w:ascii="Verdana" w:eastAsia="Times New Roman" w:hAnsi="Verdana" w:cs="Times-Roman"/>
                <w:szCs w:val="18"/>
              </w:rPr>
              <w:t xml:space="preserve"> </w:t>
            </w:r>
            <w:r w:rsidRPr="008E4C3F">
              <w:rPr>
                <w:rFonts w:ascii="Verdana" w:eastAsia="Times New Roman" w:hAnsi="Verdana" w:cs="Times-Roman"/>
                <w:szCs w:val="18"/>
              </w:rPr>
              <w:t>10 pages);</w:t>
            </w:r>
          </w:p>
          <w:p w14:paraId="16EC7574" w14:textId="77777777" w:rsidR="00B7150A" w:rsidRPr="008E4C3F" w:rsidRDefault="00B7150A" w:rsidP="00B7150A">
            <w:pPr>
              <w:numPr>
                <w:ilvl w:val="0"/>
                <w:numId w:val="3"/>
              </w:numPr>
              <w:autoSpaceDE w:val="0"/>
              <w:autoSpaceDN w:val="0"/>
              <w:adjustRightInd w:val="0"/>
              <w:rPr>
                <w:rFonts w:ascii="Verdana" w:eastAsia="Times New Roman" w:hAnsi="Verdana" w:cs="Times-Roman"/>
                <w:szCs w:val="18"/>
              </w:rPr>
            </w:pPr>
            <w:r w:rsidRPr="008E4C3F">
              <w:rPr>
                <w:rFonts w:ascii="Verdana" w:eastAsia="Times New Roman" w:hAnsi="Verdana" w:cs="Times-Bold"/>
                <w:b/>
                <w:bCs/>
                <w:szCs w:val="18"/>
              </w:rPr>
              <w:t xml:space="preserve">Reviews: </w:t>
            </w:r>
            <w:r w:rsidRPr="008E4C3F">
              <w:rPr>
                <w:rFonts w:ascii="Verdana" w:eastAsia="Times New Roman" w:hAnsi="Verdana" w:cs="Times-Roman"/>
                <w:szCs w:val="18"/>
              </w:rPr>
              <w:t>Submissions of reviews and perspectives covering topics of current interest are welcome and encouraged (max.</w:t>
            </w:r>
            <w:r>
              <w:rPr>
                <w:rFonts w:ascii="Verdana" w:eastAsia="Times New Roman" w:hAnsi="Verdana" w:cs="Times-Roman"/>
                <w:szCs w:val="18"/>
              </w:rPr>
              <w:t xml:space="preserve"> 20</w:t>
            </w:r>
            <w:r w:rsidRPr="008E4C3F">
              <w:rPr>
                <w:rFonts w:ascii="Verdana" w:eastAsia="Times New Roman" w:hAnsi="Verdana" w:cs="Times-Roman"/>
                <w:szCs w:val="18"/>
              </w:rPr>
              <w:t xml:space="preserve"> pages).</w:t>
            </w:r>
          </w:p>
          <w:p w14:paraId="086295CC" w14:textId="77777777" w:rsidR="00B7150A" w:rsidRPr="008E4C3F" w:rsidRDefault="00B7150A" w:rsidP="002F5ED7">
            <w:pPr>
              <w:rPr>
                <w:rFonts w:ascii="Verdana" w:eastAsia="Times New Roman" w:hAnsi="Verdana"/>
                <w:sz w:val="16"/>
                <w:szCs w:val="16"/>
              </w:rPr>
            </w:pPr>
          </w:p>
          <w:p w14:paraId="49195E7E" w14:textId="77777777" w:rsidR="00B7150A" w:rsidRPr="008E4C3F" w:rsidRDefault="00B7150A" w:rsidP="002F5ED7">
            <w:pPr>
              <w:autoSpaceDE w:val="0"/>
              <w:autoSpaceDN w:val="0"/>
              <w:adjustRightInd w:val="0"/>
              <w:rPr>
                <w:rFonts w:ascii="Verdana" w:eastAsia="Times New Roman" w:hAnsi="Verdana" w:cs="Arial"/>
                <w:color w:val="000000"/>
                <w:szCs w:val="18"/>
                <w:lang w:val="en-GB" w:eastAsia="zh-CN"/>
              </w:rPr>
            </w:pPr>
            <w:r w:rsidRPr="008E4C3F">
              <w:rPr>
                <w:rFonts w:ascii="Verdana" w:eastAsia="Times New Roman" w:hAnsi="Verdana" w:cs="Arial"/>
                <w:color w:val="000000"/>
                <w:szCs w:val="18"/>
                <w:lang w:val="en-GB" w:eastAsia="zh-CN"/>
              </w:rPr>
              <w:t xml:space="preserve">Manuscripts should be written in English (American or British usage is accepted, but not a mixture of these) and submitted </w:t>
            </w:r>
            <w:r w:rsidRPr="008E4C3F">
              <w:rPr>
                <w:rFonts w:ascii="Verdana" w:eastAsia="Times New Roman" w:hAnsi="Verdana" w:cs="Arial"/>
                <w:b/>
                <w:bCs/>
                <w:color w:val="000000"/>
                <w:szCs w:val="18"/>
                <w:lang w:val="en-GB" w:eastAsia="zh-CN"/>
              </w:rPr>
              <w:t>electronically</w:t>
            </w:r>
            <w:r w:rsidRPr="008E4C3F">
              <w:rPr>
                <w:rFonts w:ascii="Verdana" w:eastAsia="Times New Roman" w:hAnsi="Verdana" w:cs="Arial"/>
                <w:color w:val="000000"/>
                <w:szCs w:val="18"/>
                <w:lang w:val="en-GB" w:eastAsia="zh-CN"/>
              </w:rPr>
              <w:t xml:space="preserve"> at the following e-mail addresses:  </w:t>
            </w:r>
            <w:r w:rsidRPr="002C5E2E">
              <w:rPr>
                <w:rFonts w:ascii="Verdana" w:eastAsia="Times New Roman" w:hAnsi="Verdana" w:cs="Arial"/>
                <w:b/>
                <w:i/>
                <w:color w:val="0000CC"/>
                <w:sz w:val="20"/>
                <w:szCs w:val="20"/>
                <w:lang w:val="en-GB" w:eastAsia="zh-CN"/>
              </w:rPr>
              <w:t>agri.inmajournal@gmail.com</w:t>
            </w:r>
          </w:p>
          <w:p w14:paraId="6D4AE821" w14:textId="77777777" w:rsidR="00B7150A" w:rsidRPr="008E4C3F" w:rsidRDefault="00B7150A" w:rsidP="002F5ED7">
            <w:pPr>
              <w:autoSpaceDE w:val="0"/>
              <w:autoSpaceDN w:val="0"/>
              <w:adjustRightInd w:val="0"/>
              <w:rPr>
                <w:rFonts w:ascii="Verdana" w:eastAsia="Times New Roman" w:hAnsi="Verdana" w:cs="Arial"/>
                <w:color w:val="000000"/>
                <w:szCs w:val="18"/>
                <w:lang w:val="en-GB" w:eastAsia="zh-CN"/>
              </w:rPr>
            </w:pPr>
            <w:r w:rsidRPr="008E4C3F">
              <w:rPr>
                <w:rFonts w:ascii="Verdana" w:eastAsia="Times New Roman" w:hAnsi="Verdana" w:cs="Arial"/>
                <w:color w:val="000000"/>
                <w:szCs w:val="18"/>
                <w:lang w:val="en-GB" w:eastAsia="zh-CN"/>
              </w:rPr>
              <w:t xml:space="preserve">Please </w:t>
            </w:r>
            <w:r>
              <w:rPr>
                <w:rFonts w:ascii="Verdana" w:eastAsia="Times New Roman" w:hAnsi="Verdana" w:cs="Arial"/>
                <w:color w:val="000000"/>
                <w:szCs w:val="18"/>
                <w:lang w:val="en-GB" w:eastAsia="zh-CN"/>
              </w:rPr>
              <w:t>make</w:t>
            </w:r>
            <w:r w:rsidRPr="008E4C3F">
              <w:rPr>
                <w:rFonts w:ascii="Verdana" w:eastAsia="Times New Roman" w:hAnsi="Verdana" w:cs="Arial"/>
                <w:color w:val="000000"/>
                <w:szCs w:val="18"/>
                <w:lang w:val="en-GB" w:eastAsia="zh-CN"/>
              </w:rPr>
              <w:t xml:space="preserve"> sure to include your full affiliation and e-mail address (see Sample manuscript)</w:t>
            </w:r>
          </w:p>
          <w:p w14:paraId="6DB82A74" w14:textId="77777777" w:rsidR="00B7150A" w:rsidRPr="008E4C3F" w:rsidRDefault="00B7150A" w:rsidP="002F5ED7">
            <w:pPr>
              <w:rPr>
                <w:rFonts w:ascii="Verdana" w:eastAsia="Times New Roman" w:hAnsi="Verdana"/>
                <w:szCs w:val="18"/>
              </w:rPr>
            </w:pPr>
            <w:r w:rsidRPr="008E4C3F">
              <w:rPr>
                <w:rFonts w:ascii="Verdana" w:eastAsia="Times New Roman" w:hAnsi="Verdana"/>
                <w:szCs w:val="18"/>
              </w:rPr>
              <w:t>The authors are responsible for the accuracy of the whole paper and references.</w:t>
            </w:r>
          </w:p>
          <w:p w14:paraId="4D4196B5" w14:textId="77777777" w:rsidR="00B7150A" w:rsidRPr="008E4C3F" w:rsidRDefault="00B7150A" w:rsidP="002F5ED7">
            <w:pPr>
              <w:rPr>
                <w:rFonts w:ascii="Verdana" w:eastAsia="Times New Roman" w:hAnsi="Verdana"/>
                <w:szCs w:val="18"/>
              </w:rPr>
            </w:pPr>
            <w:r>
              <w:rPr>
                <w:rFonts w:ascii="Verdana" w:eastAsia="Times New Roman" w:hAnsi="Verdana"/>
                <w:szCs w:val="18"/>
              </w:rPr>
              <w:t xml:space="preserve">Maximum </w:t>
            </w:r>
            <w:r w:rsidRPr="008E4C3F">
              <w:rPr>
                <w:rFonts w:ascii="Verdana" w:eastAsia="Times New Roman" w:hAnsi="Verdana"/>
                <w:szCs w:val="18"/>
              </w:rPr>
              <w:t xml:space="preserve">2 papers are allowed </w:t>
            </w:r>
            <w:r>
              <w:rPr>
                <w:rFonts w:ascii="Verdana" w:eastAsia="Times New Roman" w:hAnsi="Verdana"/>
                <w:szCs w:val="18"/>
              </w:rPr>
              <w:t xml:space="preserve">per issue for one </w:t>
            </w:r>
            <w:r w:rsidRPr="008E4C3F">
              <w:rPr>
                <w:rFonts w:ascii="Verdana" w:eastAsia="Times New Roman" w:hAnsi="Verdana"/>
                <w:szCs w:val="18"/>
              </w:rPr>
              <w:t xml:space="preserve">first </w:t>
            </w:r>
            <w:r>
              <w:rPr>
                <w:rFonts w:ascii="Verdana" w:eastAsia="Times New Roman" w:hAnsi="Verdana"/>
                <w:szCs w:val="18"/>
              </w:rPr>
              <w:t xml:space="preserve">/ corresponding </w:t>
            </w:r>
            <w:r w:rsidRPr="008E4C3F">
              <w:rPr>
                <w:rFonts w:ascii="Verdana" w:eastAsia="Times New Roman" w:hAnsi="Verdana"/>
                <w:szCs w:val="18"/>
              </w:rPr>
              <w:t>author.</w:t>
            </w:r>
          </w:p>
          <w:p w14:paraId="683F6D40" w14:textId="77777777" w:rsidR="00B7150A" w:rsidRPr="008E4C3F" w:rsidRDefault="00B7150A" w:rsidP="002F5ED7">
            <w:pPr>
              <w:rPr>
                <w:rFonts w:ascii="Verdana" w:eastAsia="Times New Roman" w:hAnsi="Verdana"/>
                <w:szCs w:val="18"/>
              </w:rPr>
            </w:pPr>
            <w:r w:rsidRPr="008E4C3F">
              <w:rPr>
                <w:rFonts w:ascii="Verdana" w:eastAsia="Times New Roman" w:hAnsi="Verdana"/>
                <w:szCs w:val="18"/>
              </w:rPr>
              <w:t>The text layout should be in single-column format. To avoid unnecessary errors it is strongly advised to use the “spell-check” and “grammar check” functions of your word processor.</w:t>
            </w:r>
          </w:p>
          <w:p w14:paraId="644F25BC" w14:textId="77777777" w:rsidR="00B7150A" w:rsidRPr="00531F79" w:rsidRDefault="00B7150A" w:rsidP="002F5ED7">
            <w:pPr>
              <w:autoSpaceDE w:val="0"/>
              <w:autoSpaceDN w:val="0"/>
              <w:adjustRightInd w:val="0"/>
              <w:rPr>
                <w:rFonts w:ascii="Verdana" w:eastAsia="Times New Roman" w:hAnsi="Verdana" w:cs="Times-Bold"/>
                <w:color w:val="000080"/>
                <w:sz w:val="16"/>
                <w:szCs w:val="16"/>
                <w:u w:val="single"/>
              </w:rPr>
            </w:pPr>
          </w:p>
          <w:p w14:paraId="4B67964E" w14:textId="77777777" w:rsidR="00B7150A" w:rsidRPr="008E4C3F" w:rsidRDefault="00B7150A" w:rsidP="002F5ED7">
            <w:pPr>
              <w:autoSpaceDE w:val="0"/>
              <w:autoSpaceDN w:val="0"/>
              <w:adjustRightInd w:val="0"/>
              <w:rPr>
                <w:rFonts w:ascii="Verdana" w:eastAsia="Times New Roman" w:hAnsi="Verdana" w:cs="Times-Bold"/>
                <w:b/>
                <w:bCs/>
                <w:color w:val="000080"/>
                <w:szCs w:val="18"/>
                <w:u w:val="single"/>
              </w:rPr>
            </w:pPr>
            <w:r w:rsidRPr="008E4C3F">
              <w:rPr>
                <w:rFonts w:ascii="Verdana" w:eastAsia="Times New Roman" w:hAnsi="Verdana" w:cs="Times-Bold"/>
                <w:b/>
                <w:bCs/>
                <w:color w:val="000080"/>
                <w:szCs w:val="18"/>
                <w:u w:val="single"/>
              </w:rPr>
              <w:t>Review Process</w:t>
            </w:r>
          </w:p>
          <w:p w14:paraId="5FFE1596"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Times-Roman"/>
                <w:szCs w:val="18"/>
              </w:rPr>
              <w:t>All manuscripts are reviewed by 2 members of the Scientifically Review Office. Decisions will be made as rapidly as possible and the journal strives to return reviewers’ comments to authors in approx.</w:t>
            </w:r>
            <w:r>
              <w:rPr>
                <w:rFonts w:ascii="Verdana" w:eastAsia="Times New Roman" w:hAnsi="Verdana" w:cs="Times-Roman"/>
                <w:szCs w:val="18"/>
              </w:rPr>
              <w:t xml:space="preserve"> </w:t>
            </w:r>
            <w:r w:rsidRPr="008E4C3F">
              <w:rPr>
                <w:rFonts w:ascii="Verdana" w:eastAsia="Times New Roman" w:hAnsi="Verdana" w:cs="Times-Roman"/>
                <w:szCs w:val="18"/>
              </w:rPr>
              <w:t xml:space="preserve">3 weeks. </w:t>
            </w:r>
          </w:p>
          <w:p w14:paraId="318F00DF" w14:textId="77777777" w:rsidR="00B7150A" w:rsidRPr="008E4C3F" w:rsidRDefault="00B7150A" w:rsidP="002F5ED7">
            <w:pPr>
              <w:autoSpaceDE w:val="0"/>
              <w:autoSpaceDN w:val="0"/>
              <w:adjustRightInd w:val="0"/>
              <w:rPr>
                <w:rFonts w:ascii="Verdana" w:eastAsia="Times New Roman" w:hAnsi="Verdana"/>
                <w:szCs w:val="18"/>
              </w:rPr>
            </w:pPr>
            <w:r w:rsidRPr="008E4C3F">
              <w:rPr>
                <w:rFonts w:ascii="Verdana" w:eastAsia="Times New Roman" w:hAnsi="Verdana" w:cs="Times-Roman"/>
                <w:szCs w:val="18"/>
              </w:rPr>
              <w:t>The editorial board will re-review manuscripts that are accepted pending revision.</w:t>
            </w:r>
          </w:p>
          <w:p w14:paraId="56213BA2" w14:textId="77777777" w:rsidR="00B7150A" w:rsidRPr="008E4C3F" w:rsidRDefault="00B7150A" w:rsidP="002F5ED7">
            <w:pPr>
              <w:rPr>
                <w:rFonts w:ascii="Verdana" w:eastAsia="Times New Roman" w:hAnsi="Verdana"/>
                <w:sz w:val="16"/>
                <w:szCs w:val="16"/>
              </w:rPr>
            </w:pPr>
          </w:p>
          <w:p w14:paraId="53F9A0C6" w14:textId="77777777" w:rsidR="00B7150A" w:rsidRPr="008E4C3F" w:rsidRDefault="00B7150A" w:rsidP="002F5ED7">
            <w:pPr>
              <w:autoSpaceDE w:val="0"/>
              <w:autoSpaceDN w:val="0"/>
              <w:adjustRightInd w:val="0"/>
              <w:rPr>
                <w:rFonts w:ascii="Verdana" w:eastAsia="Times New Roman" w:hAnsi="Verdana" w:cs="Times-Bold"/>
                <w:b/>
                <w:bCs/>
                <w:color w:val="000080"/>
                <w:szCs w:val="18"/>
                <w:u w:val="single"/>
              </w:rPr>
            </w:pPr>
            <w:r w:rsidRPr="008E4C3F">
              <w:rPr>
                <w:rFonts w:ascii="Verdana" w:eastAsia="Times New Roman" w:hAnsi="Verdana" w:cs="Times-Bold"/>
                <w:b/>
                <w:bCs/>
                <w:color w:val="000080"/>
                <w:szCs w:val="18"/>
                <w:u w:val="single"/>
              </w:rPr>
              <w:t>NOTE:</w:t>
            </w:r>
          </w:p>
          <w:p w14:paraId="2A99AD7D" w14:textId="77777777" w:rsidR="00B7150A" w:rsidRPr="008E4C3F" w:rsidRDefault="00B7150A" w:rsidP="002F5ED7">
            <w:pPr>
              <w:autoSpaceDE w:val="0"/>
              <w:autoSpaceDN w:val="0"/>
              <w:adjustRightInd w:val="0"/>
              <w:rPr>
                <w:rFonts w:ascii="Verdana" w:eastAsia="Times New Roman" w:hAnsi="Verdana"/>
                <w:szCs w:val="18"/>
              </w:rPr>
            </w:pPr>
            <w:r w:rsidRPr="008E4C3F">
              <w:rPr>
                <w:rFonts w:ascii="Verdana" w:eastAsia="Times New Roman" w:hAnsi="Verdana" w:cs="Times-Roman"/>
                <w:szCs w:val="18"/>
              </w:rPr>
              <w:t xml:space="preserve">Submission of a manuscript implies: that the work described has not been published before </w:t>
            </w:r>
            <w:r w:rsidRPr="008E4C3F">
              <w:rPr>
                <w:rFonts w:ascii="Verdana" w:eastAsia="Times New Roman" w:hAnsi="Verdana" w:cs="Times-Roman"/>
                <w:color w:val="000000"/>
                <w:szCs w:val="18"/>
              </w:rPr>
              <w:t>(excepting as an</w:t>
            </w:r>
            <w:r w:rsidRPr="008E4C3F">
              <w:rPr>
                <w:rFonts w:ascii="Verdana" w:eastAsia="Times New Roman" w:hAnsi="Verdana" w:cs="Times-Roman"/>
                <w:szCs w:val="18"/>
              </w:rPr>
              <w:t xml:space="preserve"> abstract or as part of a published lecture or thesis) that it is not under consideration for publication elsewhere.</w:t>
            </w:r>
          </w:p>
          <w:p w14:paraId="64A15AEA" w14:textId="77777777" w:rsidR="00B7150A" w:rsidRPr="008E4C3F" w:rsidRDefault="00B7150A" w:rsidP="002F5ED7">
            <w:pPr>
              <w:rPr>
                <w:rFonts w:ascii="Verdana" w:eastAsia="Times New Roman" w:hAnsi="Verdana"/>
                <w:sz w:val="16"/>
                <w:szCs w:val="16"/>
              </w:rPr>
            </w:pPr>
          </w:p>
          <w:p w14:paraId="1D29C04A" w14:textId="7D087AD7" w:rsidR="00B7150A" w:rsidRPr="008E4C3F" w:rsidRDefault="00B7150A" w:rsidP="002F5ED7">
            <w:pPr>
              <w:autoSpaceDE w:val="0"/>
              <w:autoSpaceDN w:val="0"/>
              <w:adjustRightInd w:val="0"/>
              <w:rPr>
                <w:rFonts w:ascii="Verdana" w:eastAsia="Times New Roman" w:hAnsi="Verdana" w:cs="Times-Bold"/>
                <w:b/>
                <w:bCs/>
                <w:color w:val="000080"/>
                <w:szCs w:val="18"/>
                <w:u w:val="single"/>
              </w:rPr>
            </w:pPr>
            <w:r w:rsidRPr="008E4C3F">
              <w:rPr>
                <w:rFonts w:ascii="Verdana" w:eastAsia="Times New Roman" w:hAnsi="Verdana" w:cs="Times-Bold"/>
                <w:b/>
                <w:bCs/>
                <w:color w:val="000080"/>
                <w:szCs w:val="18"/>
                <w:u w:val="single"/>
              </w:rPr>
              <w:t>REGULAR ARTICLES</w:t>
            </w:r>
            <w:r w:rsidR="00733409">
              <w:rPr>
                <w:rFonts w:ascii="Verdana" w:eastAsia="Times New Roman" w:hAnsi="Verdana" w:cs="Times-Bold"/>
                <w:b/>
                <w:bCs/>
                <w:color w:val="000080"/>
                <w:szCs w:val="18"/>
                <w:u w:val="single"/>
              </w:rPr>
              <w:t xml:space="preserve"> / Reviews</w:t>
            </w:r>
          </w:p>
          <w:p w14:paraId="65C2A555" w14:textId="77777777" w:rsidR="00B7150A" w:rsidRPr="00531F79" w:rsidRDefault="00B7150A" w:rsidP="00B7150A">
            <w:pPr>
              <w:pStyle w:val="ListParagraph"/>
              <w:numPr>
                <w:ilvl w:val="0"/>
                <w:numId w:val="4"/>
              </w:numPr>
              <w:ind w:left="284" w:hanging="284"/>
              <w:rPr>
                <w:rFonts w:ascii="Verdana" w:hAnsi="Verdana"/>
                <w:spacing w:val="-4"/>
                <w:szCs w:val="18"/>
              </w:rPr>
            </w:pPr>
            <w:r w:rsidRPr="00531F79">
              <w:rPr>
                <w:rFonts w:ascii="Verdana" w:hAnsi="Verdana"/>
                <w:spacing w:val="-4"/>
                <w:szCs w:val="18"/>
              </w:rPr>
              <w:t xml:space="preserve">Manuscripts should be concise, in </w:t>
            </w:r>
            <w:r w:rsidRPr="00531F79">
              <w:rPr>
                <w:rFonts w:ascii="Verdana" w:hAnsi="Verdana"/>
                <w:b/>
                <w:i/>
                <w:color w:val="1038E0"/>
                <w:spacing w:val="-4"/>
                <w:szCs w:val="18"/>
              </w:rPr>
              <w:t>1.15 line spacing</w:t>
            </w:r>
            <w:r w:rsidRPr="00531F79">
              <w:rPr>
                <w:rFonts w:ascii="Verdana" w:hAnsi="Verdana"/>
                <w:spacing w:val="-4"/>
                <w:szCs w:val="18"/>
              </w:rPr>
              <w:t xml:space="preserve">, and should have 2 cm all over margins. The font should be </w:t>
            </w:r>
            <w:r w:rsidRPr="00531F79">
              <w:rPr>
                <w:rFonts w:ascii="Verdana" w:hAnsi="Verdana"/>
                <w:b/>
                <w:i/>
                <w:color w:val="1038E0"/>
                <w:spacing w:val="-4"/>
                <w:szCs w:val="18"/>
              </w:rPr>
              <w:t>Verdana 10 pt.</w:t>
            </w:r>
            <w:r w:rsidRPr="00531F79">
              <w:rPr>
                <w:rFonts w:ascii="Verdana" w:hAnsi="Verdana"/>
                <w:spacing w:val="-4"/>
                <w:szCs w:val="18"/>
              </w:rPr>
              <w:t xml:space="preserve"> Ensure that each new paragraph is clearly indicated, using </w:t>
            </w:r>
            <w:r w:rsidRPr="00531F79">
              <w:rPr>
                <w:rFonts w:ascii="Verdana" w:hAnsi="Verdana"/>
                <w:b/>
                <w:color w:val="1038E0"/>
                <w:spacing w:val="-4"/>
                <w:szCs w:val="18"/>
              </w:rPr>
              <w:t>TAB at 1.25 cm</w:t>
            </w:r>
            <w:r w:rsidRPr="00531F79">
              <w:rPr>
                <w:rFonts w:ascii="Verdana" w:hAnsi="Verdana"/>
                <w:spacing w:val="-4"/>
                <w:szCs w:val="18"/>
              </w:rPr>
              <w:t>.</w:t>
            </w:r>
          </w:p>
          <w:p w14:paraId="774D8E89" w14:textId="77777777" w:rsidR="00B7150A" w:rsidRPr="008E4C3F" w:rsidRDefault="00B7150A" w:rsidP="00B7150A">
            <w:pPr>
              <w:pStyle w:val="ListParagraph"/>
              <w:numPr>
                <w:ilvl w:val="0"/>
                <w:numId w:val="4"/>
              </w:numPr>
              <w:ind w:left="284" w:hanging="284"/>
              <w:rPr>
                <w:rFonts w:ascii="Verdana" w:hAnsi="Verdana"/>
                <w:szCs w:val="18"/>
              </w:rPr>
            </w:pPr>
            <w:r w:rsidRPr="008E4C3F">
              <w:rPr>
                <w:rFonts w:ascii="Verdana" w:hAnsi="Verdana"/>
                <w:szCs w:val="18"/>
              </w:rPr>
              <w:t xml:space="preserve">Title will be </w:t>
            </w:r>
            <w:r>
              <w:rPr>
                <w:rFonts w:ascii="Verdana" w:hAnsi="Verdana"/>
                <w:b/>
                <w:i/>
                <w:color w:val="1038E0"/>
                <w:szCs w:val="18"/>
              </w:rPr>
              <w:t>Verdana</w:t>
            </w:r>
            <w:r w:rsidRPr="008E4C3F">
              <w:rPr>
                <w:rFonts w:ascii="Verdana" w:hAnsi="Verdana"/>
                <w:b/>
                <w:i/>
                <w:color w:val="1038E0"/>
                <w:szCs w:val="18"/>
              </w:rPr>
              <w:t xml:space="preserve"> 12 pt</w:t>
            </w:r>
            <w:r w:rsidRPr="008E4C3F">
              <w:rPr>
                <w:rFonts w:ascii="Verdana" w:hAnsi="Verdana"/>
                <w:color w:val="1038E0"/>
                <w:szCs w:val="18"/>
              </w:rPr>
              <w:t>.</w:t>
            </w:r>
            <w:r w:rsidRPr="008E4C3F">
              <w:rPr>
                <w:rFonts w:ascii="Verdana" w:hAnsi="Verdana"/>
                <w:szCs w:val="18"/>
              </w:rPr>
              <w:t xml:space="preserve"> and explicit figures will be </w:t>
            </w:r>
            <w:r>
              <w:rPr>
                <w:rFonts w:ascii="Verdana" w:hAnsi="Verdana"/>
                <w:b/>
                <w:i/>
                <w:color w:val="1038E0"/>
                <w:szCs w:val="18"/>
              </w:rPr>
              <w:t>Verdana</w:t>
            </w:r>
            <w:r w:rsidRPr="008E4C3F">
              <w:rPr>
                <w:rFonts w:ascii="Verdana" w:hAnsi="Verdana"/>
                <w:b/>
                <w:i/>
                <w:color w:val="1038E0"/>
                <w:szCs w:val="18"/>
              </w:rPr>
              <w:t xml:space="preserve"> 9 pt</w:t>
            </w:r>
            <w:r w:rsidRPr="008E4C3F">
              <w:rPr>
                <w:rFonts w:ascii="Verdana" w:hAnsi="Verdana"/>
                <w:szCs w:val="18"/>
              </w:rPr>
              <w:t>.</w:t>
            </w:r>
          </w:p>
          <w:p w14:paraId="756203BE" w14:textId="77777777" w:rsidR="00B7150A" w:rsidRPr="008E4C3F" w:rsidRDefault="00B7150A" w:rsidP="00B7150A">
            <w:pPr>
              <w:pStyle w:val="ListParagraph"/>
              <w:numPr>
                <w:ilvl w:val="0"/>
                <w:numId w:val="4"/>
              </w:numPr>
              <w:ind w:left="284" w:hanging="284"/>
              <w:rPr>
                <w:rFonts w:ascii="Verdana" w:hAnsi="Verdana"/>
                <w:szCs w:val="18"/>
              </w:rPr>
            </w:pPr>
            <w:r w:rsidRPr="008E4C3F">
              <w:rPr>
                <w:rFonts w:ascii="Verdana" w:hAnsi="Verdana"/>
                <w:szCs w:val="18"/>
              </w:rPr>
              <w:t>Text will be written in English.</w:t>
            </w:r>
          </w:p>
          <w:p w14:paraId="4C369878" w14:textId="77777777" w:rsidR="00B7150A" w:rsidRPr="008E4C3F" w:rsidRDefault="00B7150A" w:rsidP="00B7150A">
            <w:pPr>
              <w:pStyle w:val="ListParagraph"/>
              <w:numPr>
                <w:ilvl w:val="0"/>
                <w:numId w:val="4"/>
              </w:numPr>
              <w:ind w:left="284" w:hanging="284"/>
              <w:rPr>
                <w:rFonts w:ascii="Verdana" w:hAnsi="Verdana"/>
                <w:szCs w:val="18"/>
              </w:rPr>
            </w:pPr>
            <w:r w:rsidRPr="008E4C3F">
              <w:rPr>
                <w:rFonts w:ascii="Verdana" w:hAnsi="Verdana"/>
                <w:szCs w:val="18"/>
              </w:rPr>
              <w:t xml:space="preserve">Chapters’ titles are written by </w:t>
            </w:r>
            <w:r>
              <w:rPr>
                <w:rFonts w:ascii="Verdana" w:hAnsi="Verdana"/>
                <w:b/>
                <w:i/>
                <w:color w:val="1038E0"/>
                <w:szCs w:val="18"/>
              </w:rPr>
              <w:t>Verdana</w:t>
            </w:r>
            <w:r w:rsidRPr="008E4C3F">
              <w:rPr>
                <w:rFonts w:ascii="Verdana" w:hAnsi="Verdana"/>
                <w:b/>
                <w:i/>
                <w:color w:val="1038E0"/>
                <w:szCs w:val="18"/>
              </w:rPr>
              <w:t xml:space="preserve"> 10 pt, Bold</w:t>
            </w:r>
            <w:r>
              <w:rPr>
                <w:rFonts w:ascii="Verdana" w:hAnsi="Verdana"/>
                <w:b/>
                <w:i/>
                <w:color w:val="1038E0"/>
                <w:szCs w:val="18"/>
              </w:rPr>
              <w:t xml:space="preserve"> </w:t>
            </w:r>
            <w:r w:rsidRPr="008E4C3F">
              <w:rPr>
                <w:rFonts w:ascii="Verdana" w:hAnsi="Verdana"/>
                <w:szCs w:val="18"/>
              </w:rPr>
              <w:t xml:space="preserve">(e.g. </w:t>
            </w:r>
            <w:r w:rsidRPr="008E4C3F">
              <w:rPr>
                <w:rFonts w:ascii="Verdana" w:hAnsi="Verdana"/>
                <w:b/>
                <w:szCs w:val="18"/>
              </w:rPr>
              <w:t>Introduction, Materials and methods</w:t>
            </w:r>
            <w:r w:rsidRPr="008E4C3F">
              <w:rPr>
                <w:rFonts w:ascii="Verdana" w:hAnsi="Verdana"/>
                <w:szCs w:val="18"/>
              </w:rPr>
              <w:t>), between chapters is left a space for 10 pt. At the beginning of each paragraph, TAB of 1</w:t>
            </w:r>
            <w:r>
              <w:rPr>
                <w:rFonts w:ascii="Verdana" w:hAnsi="Verdana"/>
                <w:szCs w:val="18"/>
              </w:rPr>
              <w:t>.25</w:t>
            </w:r>
            <w:r w:rsidRPr="008E4C3F">
              <w:rPr>
                <w:rFonts w:ascii="Verdana" w:hAnsi="Verdana"/>
                <w:szCs w:val="18"/>
              </w:rPr>
              <w:t xml:space="preserve"> cm.</w:t>
            </w:r>
          </w:p>
          <w:p w14:paraId="65840497" w14:textId="77777777" w:rsidR="00B7150A" w:rsidRPr="008E4C3F" w:rsidRDefault="00B7150A" w:rsidP="00B7150A">
            <w:pPr>
              <w:pStyle w:val="ListParagraph"/>
              <w:numPr>
                <w:ilvl w:val="0"/>
                <w:numId w:val="4"/>
              </w:numPr>
              <w:overflowPunct w:val="0"/>
              <w:autoSpaceDE w:val="0"/>
              <w:autoSpaceDN w:val="0"/>
              <w:adjustRightInd w:val="0"/>
              <w:ind w:left="284" w:hanging="284"/>
              <w:textAlignment w:val="baseline"/>
              <w:rPr>
                <w:rFonts w:ascii="Verdana" w:eastAsia="Times New Roman" w:hAnsi="Verdana"/>
                <w:color w:val="000000"/>
                <w:szCs w:val="18"/>
              </w:rPr>
            </w:pPr>
            <w:r w:rsidRPr="008E4C3F">
              <w:rPr>
                <w:rFonts w:ascii="Verdana" w:eastAsia="Times New Roman" w:hAnsi="Verdana"/>
                <w:color w:val="000000"/>
                <w:szCs w:val="18"/>
              </w:rPr>
              <w:t xml:space="preserve">The paper body will be written in </w:t>
            </w:r>
            <w:r w:rsidRPr="002C5E2E">
              <w:rPr>
                <w:rFonts w:ascii="Verdana" w:hAnsi="Verdana"/>
                <w:b/>
                <w:i/>
                <w:color w:val="0000CC"/>
                <w:szCs w:val="18"/>
              </w:rPr>
              <w:t xml:space="preserve">Verdana </w:t>
            </w:r>
            <w:r w:rsidRPr="002C5E2E">
              <w:rPr>
                <w:rFonts w:ascii="Verdana" w:eastAsia="Times New Roman" w:hAnsi="Verdana"/>
                <w:b/>
                <w:i/>
                <w:color w:val="0000CC"/>
                <w:szCs w:val="18"/>
              </w:rPr>
              <w:t>10 pt., Justify alignment</w:t>
            </w:r>
            <w:r w:rsidRPr="008E4C3F">
              <w:rPr>
                <w:rFonts w:ascii="Verdana" w:eastAsia="Times New Roman" w:hAnsi="Verdana"/>
                <w:color w:val="000000"/>
                <w:szCs w:val="18"/>
              </w:rPr>
              <w:t>.</w:t>
            </w:r>
          </w:p>
          <w:p w14:paraId="14B0FC42" w14:textId="77777777" w:rsidR="00B7150A" w:rsidRPr="008E4C3F" w:rsidRDefault="00B7150A" w:rsidP="002F5ED7">
            <w:pPr>
              <w:numPr>
                <w:ilvl w:val="12"/>
                <w:numId w:val="0"/>
              </w:numPr>
              <w:rPr>
                <w:rFonts w:ascii="Verdana" w:eastAsia="Times New Roman" w:hAnsi="Verdana" w:cs="Times-Roman"/>
                <w:color w:val="FF0000"/>
                <w:sz w:val="16"/>
                <w:szCs w:val="16"/>
              </w:rPr>
            </w:pPr>
          </w:p>
          <w:p w14:paraId="64CA3CED" w14:textId="77777777" w:rsidR="00B7150A" w:rsidRPr="008E4C3F" w:rsidRDefault="00B7150A" w:rsidP="002F5ED7">
            <w:pPr>
              <w:numPr>
                <w:ilvl w:val="12"/>
                <w:numId w:val="0"/>
              </w:numPr>
              <w:rPr>
                <w:rFonts w:ascii="Verdana" w:eastAsia="Times New Roman" w:hAnsi="Verdana"/>
                <w:i/>
                <w:szCs w:val="18"/>
              </w:rPr>
            </w:pPr>
            <w:r w:rsidRPr="007E20F9">
              <w:rPr>
                <w:rFonts w:ascii="Verdana" w:eastAsia="Times New Roman" w:hAnsi="Verdana" w:cs="Times-Bold"/>
                <w:b/>
                <w:bCs/>
                <w:color w:val="C00000"/>
                <w:szCs w:val="18"/>
                <w:u w:val="single"/>
              </w:rPr>
              <w:t>TITLE</w:t>
            </w:r>
            <w:r w:rsidRPr="008E4C3F">
              <w:rPr>
                <w:rFonts w:ascii="Verdana" w:eastAsia="Times New Roman" w:hAnsi="Verdana" w:cs="Times-Bold"/>
                <w:b/>
                <w:bCs/>
                <w:color w:val="FF0000"/>
                <w:szCs w:val="18"/>
              </w:rPr>
              <w:t xml:space="preserve"> </w:t>
            </w:r>
            <w:r w:rsidRPr="002C5E2E">
              <w:rPr>
                <w:rFonts w:ascii="Verdana" w:hAnsi="Verdana"/>
                <w:b/>
                <w:i/>
                <w:color w:val="0000CC"/>
                <w:szCs w:val="18"/>
              </w:rPr>
              <w:t xml:space="preserve">Verdana </w:t>
            </w:r>
            <w:r w:rsidRPr="002C5E2E">
              <w:rPr>
                <w:rFonts w:ascii="Verdana" w:eastAsia="Times New Roman" w:hAnsi="Verdana"/>
                <w:b/>
                <w:i/>
                <w:color w:val="0000CC"/>
                <w:szCs w:val="18"/>
              </w:rPr>
              <w:t>12 pt., Uppercase, Bold, Center</w:t>
            </w:r>
            <w:r w:rsidRPr="002C5E2E">
              <w:rPr>
                <w:rFonts w:ascii="Verdana" w:eastAsia="Times New Roman" w:hAnsi="Verdana"/>
                <w:i/>
                <w:color w:val="0000CC"/>
                <w:szCs w:val="18"/>
              </w:rPr>
              <w:t>.</w:t>
            </w:r>
          </w:p>
          <w:p w14:paraId="3D903ED8" w14:textId="77777777" w:rsidR="00B7150A" w:rsidRPr="008E4C3F" w:rsidRDefault="00B7150A" w:rsidP="002F5ED7">
            <w:pPr>
              <w:autoSpaceDE w:val="0"/>
              <w:autoSpaceDN w:val="0"/>
              <w:adjustRightInd w:val="0"/>
              <w:rPr>
                <w:rFonts w:ascii="Verdana" w:eastAsia="Times New Roman" w:hAnsi="Verdana" w:cs="Times"/>
                <w:szCs w:val="18"/>
              </w:rPr>
            </w:pPr>
            <w:r w:rsidRPr="008E4C3F">
              <w:rPr>
                <w:rFonts w:ascii="Verdana" w:eastAsia="Times New Roman" w:hAnsi="Verdana" w:cs="Times-Roman"/>
                <w:szCs w:val="18"/>
              </w:rPr>
              <w:t xml:space="preserve">Should be a brief phrase describing the contents of the paper. </w:t>
            </w:r>
            <w:r w:rsidRPr="008E4C3F">
              <w:rPr>
                <w:rFonts w:ascii="Verdana" w:eastAsia="Times New Roman" w:hAnsi="Verdana" w:cs="Times"/>
                <w:szCs w:val="18"/>
              </w:rPr>
              <w:t>Avoid long titles; a running title of no more than 100 characters is encouraged (without spaces).</w:t>
            </w:r>
          </w:p>
          <w:p w14:paraId="61C7A9C7" w14:textId="77777777" w:rsidR="00B7150A" w:rsidRPr="008E4C3F" w:rsidRDefault="00B7150A" w:rsidP="002F5ED7">
            <w:pPr>
              <w:autoSpaceDE w:val="0"/>
              <w:autoSpaceDN w:val="0"/>
              <w:adjustRightInd w:val="0"/>
              <w:rPr>
                <w:rFonts w:ascii="Verdana" w:eastAsia="Times New Roman" w:hAnsi="Verdana" w:cs="Times-Roman"/>
                <w:sz w:val="16"/>
                <w:szCs w:val="16"/>
              </w:rPr>
            </w:pPr>
          </w:p>
          <w:p w14:paraId="43C911CE" w14:textId="77777777" w:rsidR="00B7150A" w:rsidRPr="008E4C3F"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Roman"/>
                <w:b/>
                <w:color w:val="C00000"/>
                <w:szCs w:val="18"/>
                <w:u w:val="single"/>
              </w:rPr>
              <w:t>Authors</w:t>
            </w:r>
            <w:r w:rsidRPr="008E4C3F">
              <w:rPr>
                <w:rFonts w:ascii="Verdana" w:eastAsia="Times New Roman" w:hAnsi="Verdana" w:cs="Times-Roman"/>
                <w:b/>
                <w:color w:val="FF0000"/>
                <w:szCs w:val="18"/>
              </w:rPr>
              <w:t xml:space="preserve"> </w:t>
            </w:r>
            <w:r w:rsidRPr="002C5E2E">
              <w:rPr>
                <w:rFonts w:ascii="Verdana" w:hAnsi="Verdana"/>
                <w:b/>
                <w:i/>
                <w:color w:val="0000CC"/>
                <w:szCs w:val="18"/>
              </w:rPr>
              <w:t>Verdana 10</w:t>
            </w:r>
            <w:r w:rsidRPr="002C5E2E">
              <w:rPr>
                <w:rFonts w:ascii="Verdana" w:eastAsia="Times New Roman" w:hAnsi="Verdana" w:cs="Times-Roman"/>
                <w:b/>
                <w:i/>
                <w:color w:val="0000CC"/>
                <w:szCs w:val="18"/>
              </w:rPr>
              <w:t>, Bold, Centre alignment</w:t>
            </w:r>
          </w:p>
          <w:p w14:paraId="13BCF5DD"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Times-Roman"/>
                <w:szCs w:val="18"/>
              </w:rPr>
              <w:t xml:space="preserve">Under the paper's title, after a space (enter) </w:t>
            </w:r>
            <w:r>
              <w:rPr>
                <w:rFonts w:ascii="Verdana" w:eastAsia="Times New Roman" w:hAnsi="Verdana" w:cs="Times-Roman"/>
                <w:szCs w:val="18"/>
              </w:rPr>
              <w:t>10</w:t>
            </w:r>
            <w:r w:rsidRPr="008E4C3F">
              <w:rPr>
                <w:rFonts w:ascii="Verdana" w:eastAsia="Times New Roman" w:hAnsi="Verdana" w:cs="Times-Roman"/>
                <w:szCs w:val="18"/>
              </w:rPr>
              <w:t xml:space="preserve"> pt., write </w:t>
            </w:r>
            <w:r w:rsidRPr="002C5E2E">
              <w:rPr>
                <w:rFonts w:ascii="Verdana" w:eastAsia="Times New Roman" w:hAnsi="Verdana" w:cs="Times-Roman"/>
                <w:b/>
                <w:i/>
                <w:color w:val="0000CC"/>
                <w:szCs w:val="18"/>
              </w:rPr>
              <w:t>authors' names</w:t>
            </w:r>
            <w:r w:rsidRPr="008E4C3F">
              <w:rPr>
                <w:rFonts w:ascii="Verdana" w:eastAsia="Times New Roman" w:hAnsi="Verdana" w:cs="Times-Roman"/>
                <w:szCs w:val="18"/>
              </w:rPr>
              <w:t xml:space="preserve"> and </w:t>
            </w:r>
            <w:r w:rsidRPr="002C5E2E">
              <w:rPr>
                <w:rFonts w:ascii="Verdana" w:eastAsia="Times New Roman" w:hAnsi="Verdana" w:cs="Times-Roman"/>
                <w:b/>
                <w:i/>
                <w:color w:val="0000CC"/>
                <w:szCs w:val="18"/>
              </w:rPr>
              <w:t>affiliations (</w:t>
            </w:r>
            <w:r>
              <w:rPr>
                <w:rFonts w:ascii="Verdana" w:hAnsi="Verdana"/>
                <w:b/>
                <w:i/>
                <w:color w:val="1038E0"/>
                <w:szCs w:val="18"/>
              </w:rPr>
              <w:t>Verdana</w:t>
            </w:r>
            <w:r w:rsidRPr="008E4C3F">
              <w:rPr>
                <w:rFonts w:ascii="Verdana" w:hAnsi="Verdana"/>
                <w:b/>
                <w:i/>
                <w:color w:val="1038E0"/>
                <w:szCs w:val="18"/>
              </w:rPr>
              <w:t xml:space="preserve"> </w:t>
            </w:r>
            <w:r w:rsidRPr="002C5E2E">
              <w:rPr>
                <w:rFonts w:ascii="Verdana" w:eastAsia="Times New Roman" w:hAnsi="Verdana" w:cs="Times-Roman"/>
                <w:b/>
                <w:i/>
                <w:color w:val="0000CC"/>
                <w:szCs w:val="18"/>
              </w:rPr>
              <w:t>8 pt.-Regular)</w:t>
            </w:r>
          </w:p>
          <w:p w14:paraId="5330D396"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Times-Roman"/>
                <w:szCs w:val="18"/>
              </w:rPr>
              <w:t xml:space="preserve">When the paper has more than one author, their name will be followed by a mark (Arabic numeral) as superscript if their affiliation is different. </w:t>
            </w:r>
            <w:r w:rsidRPr="002C5E2E">
              <w:rPr>
                <w:rFonts w:ascii="Verdana" w:eastAsia="Times New Roman" w:hAnsi="Verdana" w:cs="Times-Roman"/>
                <w:color w:val="0000CC"/>
                <w:szCs w:val="18"/>
              </w:rPr>
              <w:t xml:space="preserve">Less than </w:t>
            </w:r>
            <w:r>
              <w:rPr>
                <w:rFonts w:ascii="Verdana" w:eastAsia="Times New Roman" w:hAnsi="Verdana" w:cs="Times-Roman"/>
                <w:color w:val="0000CC"/>
                <w:szCs w:val="18"/>
              </w:rPr>
              <w:t>10</w:t>
            </w:r>
            <w:r w:rsidRPr="002C5E2E">
              <w:rPr>
                <w:rFonts w:ascii="Verdana" w:eastAsia="Times New Roman" w:hAnsi="Verdana" w:cs="Times-Roman"/>
                <w:color w:val="0000CC"/>
                <w:szCs w:val="18"/>
              </w:rPr>
              <w:t xml:space="preserve"> authors</w:t>
            </w:r>
            <w:r w:rsidRPr="008E4C3F">
              <w:rPr>
                <w:rFonts w:ascii="Verdana" w:eastAsia="Times New Roman" w:hAnsi="Verdana" w:cs="Times-Roman"/>
                <w:szCs w:val="18"/>
              </w:rPr>
              <w:t>.</w:t>
            </w:r>
          </w:p>
          <w:p w14:paraId="1331F318"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Times-Roman"/>
                <w:i/>
                <w:szCs w:val="18"/>
              </w:rPr>
              <w:t xml:space="preserve">Corresponding author’s name </w:t>
            </w:r>
            <w:r w:rsidRPr="008E4C3F">
              <w:rPr>
                <w:rFonts w:ascii="Verdana" w:eastAsia="Times New Roman" w:hAnsi="Verdana" w:cs="Times-Roman"/>
                <w:szCs w:val="18"/>
              </w:rPr>
              <w:t xml:space="preserve">(next row), </w:t>
            </w:r>
            <w:r w:rsidRPr="002C5E2E">
              <w:rPr>
                <w:rFonts w:ascii="Verdana" w:eastAsia="Times New Roman" w:hAnsi="Verdana" w:cs="Times-Roman"/>
                <w:b/>
                <w:i/>
                <w:color w:val="0000CC"/>
                <w:szCs w:val="18"/>
              </w:rPr>
              <w:t>(</w:t>
            </w:r>
            <w:r w:rsidRPr="002C5E2E">
              <w:rPr>
                <w:rFonts w:ascii="Verdana" w:hAnsi="Verdana"/>
                <w:b/>
                <w:i/>
                <w:color w:val="0000CC"/>
                <w:szCs w:val="18"/>
              </w:rPr>
              <w:t xml:space="preserve">Verdana </w:t>
            </w:r>
            <w:r w:rsidRPr="002C5E2E">
              <w:rPr>
                <w:rFonts w:ascii="Verdana" w:eastAsia="Times New Roman" w:hAnsi="Verdana" w:cs="Times-Roman"/>
                <w:b/>
                <w:i/>
                <w:color w:val="0000CC"/>
                <w:szCs w:val="18"/>
              </w:rPr>
              <w:t>8 pt.)</w:t>
            </w:r>
            <w:r w:rsidRPr="002C5E2E">
              <w:rPr>
                <w:rFonts w:ascii="Verdana" w:eastAsia="Times New Roman" w:hAnsi="Verdana" w:cs="Times-Roman"/>
                <w:color w:val="0000CC"/>
                <w:szCs w:val="18"/>
              </w:rPr>
              <w:t>.</w:t>
            </w:r>
            <w:r w:rsidRPr="008E4C3F">
              <w:rPr>
                <w:rFonts w:ascii="Verdana" w:eastAsia="Times New Roman" w:hAnsi="Verdana" w:cs="Times-Roman"/>
                <w:szCs w:val="18"/>
              </w:rPr>
              <w:t xml:space="preserve"> </w:t>
            </w:r>
            <w:r>
              <w:rPr>
                <w:rFonts w:ascii="Verdana" w:eastAsia="Times New Roman" w:hAnsi="Verdana" w:cs="Times-Roman"/>
                <w:szCs w:val="18"/>
              </w:rPr>
              <w:t>The following information should be written</w:t>
            </w:r>
            <w:r w:rsidRPr="008E4C3F">
              <w:rPr>
                <w:rFonts w:ascii="Verdana" w:eastAsia="Times New Roman" w:hAnsi="Verdana" w:cs="Times-Roman"/>
                <w:szCs w:val="18"/>
              </w:rPr>
              <w:t>: e-mail information</w:t>
            </w:r>
            <w:r>
              <w:rPr>
                <w:rFonts w:ascii="Verdana" w:eastAsia="Times New Roman" w:hAnsi="Verdana" w:cs="Times-Roman"/>
                <w:szCs w:val="18"/>
              </w:rPr>
              <w:t xml:space="preserve"> and</w:t>
            </w:r>
            <w:r w:rsidRPr="008E4C3F">
              <w:rPr>
                <w:rFonts w:ascii="Verdana" w:eastAsia="Times New Roman" w:hAnsi="Verdana" w:cs="Times-Roman"/>
                <w:szCs w:val="18"/>
              </w:rPr>
              <w:t xml:space="preserve"> phone, for the paper corresponding author (</w:t>
            </w:r>
            <w:r>
              <w:rPr>
                <w:rFonts w:ascii="Verdana" w:hAnsi="Verdana"/>
                <w:b/>
                <w:i/>
                <w:color w:val="1038E0"/>
                <w:szCs w:val="18"/>
              </w:rPr>
              <w:t>Verdana</w:t>
            </w:r>
            <w:r w:rsidRPr="002C5E2E">
              <w:rPr>
                <w:rFonts w:ascii="Verdana" w:eastAsia="Times New Roman" w:hAnsi="Verdana" w:cs="Times-Roman"/>
                <w:b/>
                <w:i/>
                <w:color w:val="0000CC"/>
                <w:szCs w:val="18"/>
              </w:rPr>
              <w:t>: 8 pt</w:t>
            </w:r>
            <w:r w:rsidRPr="008E4C3F">
              <w:rPr>
                <w:rFonts w:ascii="Verdana" w:eastAsia="Times New Roman" w:hAnsi="Verdana" w:cs="Times-Roman"/>
                <w:szCs w:val="18"/>
              </w:rPr>
              <w:t>).</w:t>
            </w:r>
          </w:p>
          <w:p w14:paraId="7E478BC6" w14:textId="77777777" w:rsidR="00B7150A" w:rsidRPr="008E4C3F" w:rsidRDefault="00B7150A" w:rsidP="002F5ED7">
            <w:pPr>
              <w:autoSpaceDE w:val="0"/>
              <w:autoSpaceDN w:val="0"/>
              <w:adjustRightInd w:val="0"/>
              <w:rPr>
                <w:rFonts w:ascii="Verdana" w:eastAsia="Times New Roman" w:hAnsi="Verdana" w:cs="Times-Bold"/>
                <w:b/>
                <w:bCs/>
                <w:sz w:val="16"/>
                <w:szCs w:val="16"/>
              </w:rPr>
            </w:pPr>
          </w:p>
          <w:p w14:paraId="19CA23A4" w14:textId="77777777" w:rsidR="00B7150A" w:rsidRPr="008E4C3F"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Bold"/>
                <w:b/>
                <w:bCs/>
                <w:color w:val="C00000"/>
                <w:szCs w:val="18"/>
                <w:u w:val="single"/>
              </w:rPr>
              <w:t>Keywords</w:t>
            </w:r>
            <w:r w:rsidRPr="008E4C3F">
              <w:rPr>
                <w:rFonts w:ascii="Verdana" w:eastAsia="Times New Roman" w:hAnsi="Verdana" w:cs="Times-Bold"/>
                <w:b/>
                <w:bCs/>
                <w:color w:val="FF0000"/>
                <w:szCs w:val="18"/>
                <w:u w:val="single"/>
              </w:rPr>
              <w:t xml:space="preserve"> </w:t>
            </w:r>
            <w:r>
              <w:rPr>
                <w:rFonts w:ascii="Verdana" w:eastAsia="Times New Roman" w:hAnsi="Verdana" w:cs="Times-Roman"/>
                <w:szCs w:val="18"/>
              </w:rPr>
              <w:t>between</w:t>
            </w:r>
            <w:r w:rsidRPr="008E4C3F">
              <w:rPr>
                <w:rFonts w:ascii="Verdana" w:eastAsia="Times New Roman" w:hAnsi="Verdana" w:cs="Times-Roman"/>
                <w:szCs w:val="18"/>
              </w:rPr>
              <w:t xml:space="preserve"> </w:t>
            </w:r>
            <w:r>
              <w:rPr>
                <w:rFonts w:ascii="Verdana" w:eastAsia="Times New Roman" w:hAnsi="Verdana" w:cs="Times-Roman"/>
                <w:szCs w:val="18"/>
              </w:rPr>
              <w:t>3</w:t>
            </w:r>
            <w:r w:rsidRPr="008E4C3F">
              <w:rPr>
                <w:rFonts w:ascii="Verdana" w:eastAsia="Times New Roman" w:hAnsi="Verdana" w:cs="Times-Roman"/>
                <w:szCs w:val="18"/>
              </w:rPr>
              <w:t xml:space="preserve"> to 7 words that will provide indexing references should be listed (</w:t>
            </w:r>
            <w:r w:rsidRPr="008E4C3F">
              <w:rPr>
                <w:rFonts w:ascii="Verdana" w:eastAsia="Times New Roman" w:hAnsi="Verdana" w:cs="Times-Roman"/>
                <w:szCs w:val="18"/>
                <w:u w:val="single"/>
              </w:rPr>
              <w:t>title</w:t>
            </w:r>
            <w:r w:rsidRPr="008E4C3F">
              <w:rPr>
                <w:rFonts w:ascii="Verdana" w:eastAsia="Times New Roman" w:hAnsi="Verdana" w:cs="Times-Roman"/>
                <w:szCs w:val="18"/>
              </w:rPr>
              <w:t xml:space="preserve">: </w:t>
            </w:r>
            <w:r w:rsidRPr="002C5E2E">
              <w:rPr>
                <w:rFonts w:ascii="Verdana" w:hAnsi="Verdana"/>
                <w:b/>
                <w:i/>
                <w:color w:val="0000CC"/>
                <w:szCs w:val="18"/>
              </w:rPr>
              <w:t xml:space="preserve">Verdana </w:t>
            </w:r>
            <w:r w:rsidRPr="007E20F9">
              <w:rPr>
                <w:rFonts w:ascii="Verdana" w:eastAsia="Times New Roman" w:hAnsi="Verdana" w:cs="Times-Roman"/>
                <w:b/>
                <w:i/>
                <w:color w:val="0000CC"/>
                <w:szCs w:val="18"/>
              </w:rPr>
              <w:t>10pt, bold italic,</w:t>
            </w:r>
            <w:r w:rsidRPr="008E4C3F">
              <w:rPr>
                <w:rFonts w:ascii="Verdana" w:eastAsia="Times New Roman" w:hAnsi="Verdana" w:cs="Times-Roman"/>
                <w:b/>
                <w:i/>
                <w:color w:val="0070C0"/>
                <w:szCs w:val="18"/>
              </w:rPr>
              <w:t xml:space="preserve"> </w:t>
            </w:r>
            <w:r w:rsidRPr="008E4C3F">
              <w:rPr>
                <w:rFonts w:ascii="Verdana" w:eastAsia="Times New Roman" w:hAnsi="Verdana" w:cs="Times-Roman"/>
                <w:szCs w:val="18"/>
                <w:u w:val="single"/>
              </w:rPr>
              <w:t xml:space="preserve">text </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 italic</w:t>
            </w:r>
            <w:r w:rsidRPr="008E4C3F">
              <w:rPr>
                <w:rFonts w:ascii="Verdana" w:eastAsia="Times New Roman" w:hAnsi="Verdana" w:cs="Times-Roman"/>
                <w:szCs w:val="18"/>
              </w:rPr>
              <w:t>).</w:t>
            </w:r>
          </w:p>
          <w:p w14:paraId="7AC61607" w14:textId="77777777" w:rsidR="00B7150A" w:rsidRPr="008E4C3F" w:rsidRDefault="00B7150A" w:rsidP="002F5ED7">
            <w:pPr>
              <w:autoSpaceDE w:val="0"/>
              <w:autoSpaceDN w:val="0"/>
              <w:adjustRightInd w:val="0"/>
              <w:rPr>
                <w:rFonts w:ascii="Verdana" w:eastAsia="Times New Roman" w:hAnsi="Verdana" w:cs="Times-Roman"/>
                <w:sz w:val="16"/>
                <w:szCs w:val="16"/>
              </w:rPr>
            </w:pPr>
          </w:p>
          <w:p w14:paraId="1C480760" w14:textId="77777777" w:rsidR="00B7150A" w:rsidRDefault="00B7150A" w:rsidP="002F5ED7">
            <w:pPr>
              <w:autoSpaceDE w:val="0"/>
              <w:autoSpaceDN w:val="0"/>
              <w:adjustRightInd w:val="0"/>
              <w:rPr>
                <w:rFonts w:ascii="Verdana" w:eastAsia="Times New Roman" w:hAnsi="Verdana" w:cs="Times-Roman"/>
                <w:color w:val="000000"/>
                <w:szCs w:val="18"/>
              </w:rPr>
            </w:pPr>
            <w:r w:rsidRPr="008E4C3F">
              <w:rPr>
                <w:rFonts w:ascii="Verdana" w:eastAsia="Times New Roman" w:hAnsi="Verdana" w:cs="Times-Roman"/>
                <w:szCs w:val="18"/>
              </w:rPr>
              <w:t xml:space="preserve">A list of non-standard </w:t>
            </w:r>
            <w:r w:rsidRPr="008E4C3F">
              <w:rPr>
                <w:rFonts w:ascii="Verdana" w:eastAsia="Times New Roman" w:hAnsi="Verdana" w:cs="Times-Bold"/>
                <w:bCs/>
                <w:i/>
                <w:szCs w:val="18"/>
                <w:u w:val="single"/>
              </w:rPr>
              <w:t xml:space="preserve">Abbreviations </w:t>
            </w:r>
            <w:r w:rsidRPr="008E4C3F">
              <w:rPr>
                <w:rFonts w:ascii="Verdana" w:eastAsia="Times New Roman" w:hAnsi="Verdana" w:cs="Times-Roman"/>
                <w:szCs w:val="18"/>
              </w:rPr>
              <w:t xml:space="preserve">should be added. In general, non-standard abbreviations should be used only when the full term is very long and used often. Each abbreviation should be spelled out and introduced in parentheses the first time it is used in the text. Standard abbreviations (such as ATP and DNA) need not </w:t>
            </w:r>
            <w:r w:rsidRPr="008E4C3F">
              <w:rPr>
                <w:rFonts w:ascii="Verdana" w:eastAsia="Times New Roman" w:hAnsi="Verdana" w:cs="Times-Roman"/>
                <w:color w:val="000000"/>
                <w:szCs w:val="18"/>
              </w:rPr>
              <w:t>to be defined.</w:t>
            </w:r>
          </w:p>
          <w:p w14:paraId="124FB908" w14:textId="77777777" w:rsidR="00B7150A" w:rsidRPr="008E4C3F" w:rsidRDefault="00B7150A" w:rsidP="002F5ED7">
            <w:pPr>
              <w:autoSpaceDE w:val="0"/>
              <w:autoSpaceDN w:val="0"/>
              <w:adjustRightInd w:val="0"/>
              <w:rPr>
                <w:rFonts w:ascii="Verdana" w:eastAsia="Times New Roman" w:hAnsi="Verdana" w:cs="Times-Roman"/>
                <w:color w:val="000000"/>
                <w:szCs w:val="18"/>
              </w:rPr>
            </w:pPr>
          </w:p>
          <w:p w14:paraId="177A2281" w14:textId="77777777" w:rsidR="00B7150A"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Bold"/>
                <w:b/>
                <w:bCs/>
                <w:color w:val="C00000"/>
                <w:szCs w:val="18"/>
                <w:u w:val="single"/>
              </w:rPr>
              <w:lastRenderedPageBreak/>
              <w:t>Abstract</w:t>
            </w:r>
            <w:r w:rsidRPr="008E4C3F">
              <w:rPr>
                <w:rFonts w:ascii="Verdana" w:eastAsia="Times New Roman" w:hAnsi="Verdana" w:cs="Times-Bold"/>
                <w:b/>
                <w:bCs/>
                <w:color w:val="FF0000"/>
                <w:szCs w:val="18"/>
              </w:rPr>
              <w:t xml:space="preserve"> </w:t>
            </w:r>
            <w:r w:rsidRPr="007E20F9">
              <w:rPr>
                <w:rFonts w:ascii="Verdana" w:eastAsia="Times New Roman" w:hAnsi="Verdana" w:cs="Times-Bold"/>
                <w:bCs/>
                <w:i/>
                <w:color w:val="0000CC"/>
                <w:szCs w:val="18"/>
              </w:rPr>
              <w:t>(</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b/>
                <w:color w:val="0000CC"/>
                <w:szCs w:val="18"/>
              </w:rPr>
              <w:t>.</w:t>
            </w:r>
            <w:r w:rsidRPr="007E20F9">
              <w:rPr>
                <w:rFonts w:ascii="Verdana" w:eastAsia="Times New Roman" w:hAnsi="Verdana" w:cs="Times-Roman"/>
                <w:i/>
                <w:color w:val="0000CC"/>
                <w:szCs w:val="18"/>
              </w:rPr>
              <w:t>)</w:t>
            </w:r>
            <w:r w:rsidRPr="008E4C3F">
              <w:rPr>
                <w:rFonts w:ascii="Verdana" w:eastAsia="Times New Roman" w:hAnsi="Verdana" w:cs="Times-Roman"/>
                <w:szCs w:val="18"/>
              </w:rPr>
              <w:t xml:space="preserve">, the title </w:t>
            </w:r>
            <w:r w:rsidRPr="008E4C3F">
              <w:rPr>
                <w:rFonts w:ascii="Verdana" w:eastAsia="Times New Roman" w:hAnsi="Verdana" w:cs="Times-Roman"/>
                <w:i/>
                <w:szCs w:val="18"/>
              </w:rPr>
              <w:t>bold</w:t>
            </w:r>
            <w:r w:rsidRPr="008E4C3F">
              <w:rPr>
                <w:rFonts w:ascii="Verdana" w:eastAsia="Times New Roman" w:hAnsi="Verdana" w:cs="Times-Roman"/>
                <w:szCs w:val="18"/>
              </w:rPr>
              <w:t xml:space="preserve">; the text of abstract: </w:t>
            </w:r>
            <w:r w:rsidRPr="007E20F9">
              <w:rPr>
                <w:rFonts w:ascii="Verdana" w:eastAsia="Times New Roman" w:hAnsi="Verdana" w:cs="Times-Roman"/>
                <w:i/>
                <w:color w:val="0000CC"/>
                <w:szCs w:val="18"/>
              </w:rPr>
              <w:t>regular</w:t>
            </w:r>
            <w:r w:rsidRPr="008E4C3F">
              <w:rPr>
                <w:rFonts w:ascii="Verdana" w:eastAsia="Times New Roman" w:hAnsi="Verdana" w:cs="Times-Bold"/>
                <w:bCs/>
                <w:szCs w:val="18"/>
              </w:rPr>
              <w:t xml:space="preserve">) </w:t>
            </w:r>
            <w:r w:rsidRPr="008E4C3F">
              <w:rPr>
                <w:rFonts w:ascii="Verdana" w:eastAsia="Times New Roman" w:hAnsi="Verdana" w:cs="Times-Roman"/>
                <w:szCs w:val="18"/>
              </w:rPr>
              <w:t>should be informative and completely self-explanatory, briefly present the topic, state the scope of the experiments, indicate significant data, and point out major findings and conclusions. The Abstract should be max.2</w:t>
            </w:r>
            <w:r>
              <w:rPr>
                <w:rFonts w:ascii="Verdana" w:eastAsia="Times New Roman" w:hAnsi="Verdana" w:cs="Times-Roman"/>
                <w:szCs w:val="18"/>
              </w:rPr>
              <w:t>0</w:t>
            </w:r>
            <w:r w:rsidRPr="008E4C3F">
              <w:rPr>
                <w:rFonts w:ascii="Verdana" w:eastAsia="Times New Roman" w:hAnsi="Verdana" w:cs="Times-Roman"/>
                <w:szCs w:val="18"/>
              </w:rPr>
              <w:t>0 words. Complete sentences, active verbs, and the third person should be used, and the abstract should be written in the past tense. Standard nomenclature should be used and abbreviations should be avoided. No literature should be cited.</w:t>
            </w:r>
          </w:p>
          <w:p w14:paraId="438A63FD" w14:textId="77777777" w:rsidR="00B7150A" w:rsidRPr="008E4C3F" w:rsidRDefault="00B7150A" w:rsidP="002F5ED7">
            <w:pPr>
              <w:autoSpaceDE w:val="0"/>
              <w:autoSpaceDN w:val="0"/>
              <w:adjustRightInd w:val="0"/>
              <w:rPr>
                <w:rFonts w:ascii="Verdana" w:eastAsia="Times New Roman" w:hAnsi="Verdana" w:cs="Times-Roman"/>
                <w:szCs w:val="18"/>
              </w:rPr>
            </w:pPr>
          </w:p>
          <w:p w14:paraId="2F2AB26F" w14:textId="77777777" w:rsidR="00B7150A" w:rsidRPr="008E4C3F"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Bold"/>
                <w:b/>
                <w:bCs/>
                <w:color w:val="C00000"/>
                <w:szCs w:val="18"/>
                <w:u w:val="single"/>
              </w:rPr>
              <w:t>Introduction</w:t>
            </w:r>
            <w:r w:rsidRPr="008E4C3F">
              <w:rPr>
                <w:rFonts w:ascii="Verdana" w:eastAsia="Times New Roman" w:hAnsi="Verdana" w:cs="Times-Bold"/>
                <w:b/>
                <w:bCs/>
                <w:color w:val="FF0000"/>
                <w:szCs w:val="18"/>
              </w:rPr>
              <w:t xml:space="preserve"> </w:t>
            </w:r>
            <w:r w:rsidRPr="007E20F9">
              <w:rPr>
                <w:rFonts w:ascii="Verdana" w:eastAsia="Times New Roman" w:hAnsi="Verdana" w:cs="Times-Bold"/>
                <w:bCs/>
                <w:color w:val="0000CC"/>
                <w:szCs w:val="18"/>
              </w:rPr>
              <w:t>(</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i/>
                <w:color w:val="0000CC"/>
                <w:szCs w:val="18"/>
              </w:rPr>
              <w:t>)</w:t>
            </w:r>
            <w:r w:rsidRPr="008E4C3F">
              <w:rPr>
                <w:rFonts w:ascii="Verdana" w:eastAsia="Times New Roman" w:hAnsi="Verdana" w:cs="Times-Roman"/>
                <w:i/>
                <w:color w:val="0070C0"/>
                <w:szCs w:val="18"/>
              </w:rPr>
              <w:t xml:space="preserve"> </w:t>
            </w:r>
            <w:r w:rsidRPr="007E20F9">
              <w:rPr>
                <w:rFonts w:ascii="Verdana" w:eastAsia="Times New Roman" w:hAnsi="Verdana" w:cs="Times-Roman"/>
                <w:color w:val="000000"/>
                <w:szCs w:val="18"/>
              </w:rPr>
              <w:t>The study should be briefly described in the beginning along with its significance. It should explain the significance of the work as well as its goal. Key papers should be referenced, and a thorough analysis of the state of the research field should be conducted. Finally, briefly discuss the work's main goal and highlight its key findings. Please try to make the introduction understandable to scientists who aren't in your field of study. References need to be listed in numerical order and should be denoted by a number or numbers in square brackets, such as [1] or [2,3], or [4-6]. Further information about references can be found at the end of the document</w:t>
            </w:r>
            <w:r w:rsidRPr="008E4C3F">
              <w:rPr>
                <w:rFonts w:ascii="Verdana" w:eastAsia="Times New Roman" w:hAnsi="Verdana" w:cs="Times-Roman"/>
                <w:color w:val="333399"/>
                <w:szCs w:val="18"/>
              </w:rPr>
              <w:t>.</w:t>
            </w:r>
          </w:p>
          <w:p w14:paraId="140C17C8" w14:textId="77777777" w:rsidR="00B7150A" w:rsidRPr="008E4C3F" w:rsidRDefault="00B7150A" w:rsidP="002F5ED7">
            <w:pPr>
              <w:autoSpaceDE w:val="0"/>
              <w:autoSpaceDN w:val="0"/>
              <w:adjustRightInd w:val="0"/>
              <w:rPr>
                <w:rFonts w:ascii="Verdana" w:eastAsia="Times New Roman" w:hAnsi="Verdana" w:cs="Times-Bold"/>
                <w:b/>
                <w:bCs/>
                <w:szCs w:val="18"/>
              </w:rPr>
            </w:pPr>
          </w:p>
          <w:p w14:paraId="2EF903C3" w14:textId="77777777" w:rsidR="00B7150A" w:rsidRPr="008E4C3F" w:rsidRDefault="00B7150A" w:rsidP="002F5ED7">
            <w:pPr>
              <w:autoSpaceDE w:val="0"/>
              <w:autoSpaceDN w:val="0"/>
              <w:adjustRightInd w:val="0"/>
              <w:rPr>
                <w:rFonts w:ascii="Verdana" w:eastAsia="Times New Roman" w:hAnsi="Verdana" w:cs="Times-Bold"/>
                <w:b/>
                <w:bCs/>
                <w:szCs w:val="18"/>
              </w:rPr>
            </w:pPr>
            <w:r w:rsidRPr="007E20F9">
              <w:rPr>
                <w:rFonts w:ascii="Verdana" w:eastAsia="Times New Roman" w:hAnsi="Verdana" w:cs="Times-Bold"/>
                <w:b/>
                <w:bCs/>
                <w:color w:val="C00000"/>
                <w:szCs w:val="18"/>
                <w:u w:val="single"/>
              </w:rPr>
              <w:t>Materials and methods</w:t>
            </w:r>
            <w:r w:rsidRPr="008E4C3F">
              <w:rPr>
                <w:rFonts w:ascii="Verdana" w:eastAsia="Times New Roman" w:hAnsi="Verdana" w:cs="Times-Bold"/>
                <w:b/>
                <w:bCs/>
                <w:color w:val="FF0000"/>
                <w:szCs w:val="18"/>
              </w:rPr>
              <w:t xml:space="preserve"> </w:t>
            </w:r>
            <w:r w:rsidRPr="007E20F9">
              <w:rPr>
                <w:rFonts w:ascii="Verdana" w:eastAsia="Times New Roman" w:hAnsi="Verdana" w:cs="Times-Bold"/>
                <w:bCs/>
                <w:color w:val="0000CC"/>
                <w:szCs w:val="18"/>
              </w:rPr>
              <w:t>(</w:t>
            </w:r>
            <w:r w:rsidRPr="002C5E2E">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i/>
                <w:color w:val="0000CC"/>
                <w:szCs w:val="18"/>
              </w:rPr>
              <w:t>)</w:t>
            </w:r>
            <w:r w:rsidRPr="008E4C3F">
              <w:rPr>
                <w:rFonts w:ascii="Verdana" w:eastAsia="Times New Roman" w:hAnsi="Verdana" w:cs="Times-Roman"/>
                <w:i/>
                <w:color w:val="0070C0"/>
                <w:szCs w:val="18"/>
              </w:rPr>
              <w:t xml:space="preserve"> </w:t>
            </w:r>
            <w:r w:rsidRPr="007E20F9">
              <w:rPr>
                <w:rFonts w:ascii="Verdana" w:eastAsia="Times New Roman" w:hAnsi="Verdana" w:cs="Times-Roman"/>
                <w:szCs w:val="18"/>
              </w:rPr>
              <w:t>The Materials and Methods should be provided in such detail to enable others to replicate the findings and expand on them. Any restrictions on the availability of materials or information should be disclosed at the submission stage. While well-established methods can be quickly presented and properly cited, new methods and protocols should be described in length.</w:t>
            </w:r>
            <w:r w:rsidRPr="007E20F9">
              <w:rPr>
                <w:rFonts w:ascii="Verdana" w:eastAsia="Times New Roman" w:hAnsi="Verdana" w:cs="Times-Roman"/>
                <w:szCs w:val="18"/>
              </w:rPr>
              <w:tab/>
            </w:r>
          </w:p>
          <w:p w14:paraId="22121AD8" w14:textId="77777777" w:rsidR="00B7150A"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Bold"/>
                <w:b/>
                <w:bCs/>
                <w:color w:val="C00000"/>
                <w:szCs w:val="18"/>
                <w:u w:val="single"/>
              </w:rPr>
              <w:t>Results</w:t>
            </w:r>
            <w:r w:rsidRPr="008E4C3F">
              <w:rPr>
                <w:rFonts w:ascii="Verdana" w:eastAsia="Times New Roman" w:hAnsi="Verdana" w:cs="Times-Bold"/>
                <w:b/>
                <w:bCs/>
                <w:color w:val="FF0000"/>
                <w:szCs w:val="18"/>
              </w:rPr>
              <w:t xml:space="preserve"> </w:t>
            </w:r>
            <w:r w:rsidRPr="007E20F9">
              <w:rPr>
                <w:rFonts w:ascii="Verdana" w:eastAsia="Times New Roman" w:hAnsi="Verdana" w:cs="Times-Bold"/>
                <w:bCs/>
                <w:color w:val="0000CC"/>
                <w:szCs w:val="18"/>
              </w:rPr>
              <w:t>(</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i/>
                <w:color w:val="0000CC"/>
                <w:szCs w:val="18"/>
              </w:rPr>
              <w:t>)</w:t>
            </w:r>
            <w:r w:rsidRPr="008E4C3F">
              <w:rPr>
                <w:rFonts w:ascii="Verdana" w:eastAsia="Times New Roman" w:hAnsi="Verdana" w:cs="Times-Roman"/>
                <w:i/>
                <w:color w:val="0070C0"/>
                <w:szCs w:val="18"/>
              </w:rPr>
              <w:t xml:space="preserve"> </w:t>
            </w:r>
            <w:r w:rsidRPr="007E20F9">
              <w:rPr>
                <w:rFonts w:ascii="Verdana" w:eastAsia="Times New Roman" w:hAnsi="Verdana" w:cs="Times-Roman"/>
                <w:szCs w:val="18"/>
              </w:rPr>
              <w:t>This section can be divided by subsections. Results chapter will provide a concise and precise description of the experimental results, their interpretation, but also the conclusions that were drawn from the experiments. Results can be presented as text, tables, figures, charts, et</w:t>
            </w:r>
            <w:r>
              <w:rPr>
                <w:rFonts w:ascii="Verdana" w:eastAsia="Times New Roman" w:hAnsi="Verdana" w:cs="Times-Roman"/>
                <w:szCs w:val="18"/>
              </w:rPr>
              <w:t>c</w:t>
            </w:r>
            <w:r w:rsidRPr="008E4C3F">
              <w:rPr>
                <w:rFonts w:ascii="Verdana" w:eastAsia="Times New Roman" w:hAnsi="Verdana" w:cs="Times-Roman"/>
                <w:szCs w:val="18"/>
              </w:rPr>
              <w:t>.</w:t>
            </w:r>
          </w:p>
          <w:p w14:paraId="2B9CA37E" w14:textId="77777777" w:rsidR="00B7150A" w:rsidRDefault="00B7150A" w:rsidP="002F5ED7">
            <w:pPr>
              <w:autoSpaceDE w:val="0"/>
              <w:autoSpaceDN w:val="0"/>
              <w:adjustRightInd w:val="0"/>
              <w:rPr>
                <w:rFonts w:ascii="Verdana" w:eastAsia="Times New Roman" w:hAnsi="Verdana" w:cs="Times-Roman"/>
                <w:szCs w:val="18"/>
              </w:rPr>
            </w:pPr>
          </w:p>
          <w:p w14:paraId="3338D624" w14:textId="77777777" w:rsidR="00B7150A" w:rsidRPr="007E20F9" w:rsidRDefault="00B7150A" w:rsidP="002F5ED7">
            <w:pPr>
              <w:autoSpaceDE w:val="0"/>
              <w:autoSpaceDN w:val="0"/>
              <w:adjustRightInd w:val="0"/>
              <w:rPr>
                <w:rFonts w:ascii="Verdana" w:eastAsia="Times New Roman" w:hAnsi="Verdana" w:cs="Times-Roman"/>
                <w:b/>
                <w:bCs/>
                <w:szCs w:val="18"/>
                <w:u w:val="single"/>
              </w:rPr>
            </w:pPr>
            <w:r w:rsidRPr="007E20F9">
              <w:rPr>
                <w:rFonts w:ascii="Verdana" w:eastAsia="Times New Roman" w:hAnsi="Verdana" w:cs="Times-Roman"/>
                <w:b/>
                <w:bCs/>
                <w:color w:val="C00000"/>
                <w:szCs w:val="18"/>
                <w:u w:val="single"/>
              </w:rPr>
              <w:t>Discussion</w:t>
            </w:r>
            <w:r w:rsidRPr="007E20F9">
              <w:rPr>
                <w:rFonts w:ascii="Verdana" w:eastAsia="Times New Roman" w:hAnsi="Verdana" w:cs="Times-Roman"/>
                <w:b/>
                <w:bCs/>
                <w:szCs w:val="18"/>
              </w:rPr>
              <w:t xml:space="preserve"> </w:t>
            </w:r>
            <w:r w:rsidRPr="007E20F9">
              <w:rPr>
                <w:rFonts w:ascii="Verdana" w:eastAsia="Times New Roman" w:hAnsi="Verdana" w:cs="Times-Bold"/>
                <w:bCs/>
                <w:color w:val="0000CC"/>
                <w:szCs w:val="18"/>
              </w:rPr>
              <w:t>(</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i/>
                <w:color w:val="0000CC"/>
                <w:szCs w:val="18"/>
              </w:rPr>
              <w:t>)</w:t>
            </w:r>
            <w:r>
              <w:rPr>
                <w:rFonts w:ascii="Verdana" w:eastAsia="Times New Roman" w:hAnsi="Verdana" w:cs="Times-Roman"/>
                <w:i/>
                <w:color w:val="0000CC"/>
                <w:szCs w:val="18"/>
              </w:rPr>
              <w:t xml:space="preserve"> </w:t>
            </w:r>
            <w:r w:rsidRPr="007E20F9">
              <w:rPr>
                <w:rFonts w:ascii="Verdana" w:eastAsia="Times New Roman" w:hAnsi="Verdana" w:cs="Times-Roman"/>
                <w:szCs w:val="18"/>
              </w:rPr>
              <w:t>The results and their interpretation in light of prior research and the working hypotheses should be discussed by the authors. It is important to discuss the findings and their implications in the broadest perspective possible. The authors are also encouraged to highlight potential directions for future research</w:t>
            </w:r>
          </w:p>
          <w:p w14:paraId="267BF3DA" w14:textId="77777777" w:rsidR="00B7150A" w:rsidRPr="008E4C3F" w:rsidRDefault="00B7150A" w:rsidP="002F5ED7">
            <w:pPr>
              <w:autoSpaceDE w:val="0"/>
              <w:autoSpaceDN w:val="0"/>
              <w:adjustRightInd w:val="0"/>
              <w:rPr>
                <w:rFonts w:ascii="Verdana" w:eastAsia="Times New Roman" w:hAnsi="Verdana" w:cs="Times-Roman"/>
                <w:szCs w:val="18"/>
              </w:rPr>
            </w:pPr>
          </w:p>
          <w:p w14:paraId="7C46C4B0" w14:textId="77777777" w:rsidR="00B7150A" w:rsidRPr="008E4C3F"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Bold"/>
                <w:b/>
                <w:bCs/>
                <w:color w:val="C00000"/>
                <w:szCs w:val="18"/>
                <w:u w:val="single"/>
              </w:rPr>
              <w:t>Conclusions</w:t>
            </w:r>
            <w:r w:rsidRPr="008E4C3F">
              <w:rPr>
                <w:rFonts w:ascii="Verdana" w:eastAsia="Times New Roman" w:hAnsi="Verdana" w:cs="Times-Bold"/>
                <w:b/>
                <w:bCs/>
                <w:color w:val="FF0000"/>
                <w:szCs w:val="18"/>
              </w:rPr>
              <w:t xml:space="preserve"> </w:t>
            </w:r>
            <w:r w:rsidRPr="007E20F9">
              <w:rPr>
                <w:rFonts w:ascii="Verdana" w:eastAsia="Times New Roman" w:hAnsi="Verdana" w:cs="Times-Bold"/>
                <w:bCs/>
                <w:color w:val="0000CC"/>
                <w:szCs w:val="18"/>
              </w:rPr>
              <w:t>(</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i/>
                <w:color w:val="0000CC"/>
                <w:szCs w:val="18"/>
              </w:rPr>
              <w:t>)</w:t>
            </w:r>
            <w:r w:rsidRPr="008E4C3F">
              <w:rPr>
                <w:rFonts w:ascii="Verdana" w:eastAsia="Times New Roman" w:hAnsi="Verdana" w:cs="Times-Roman"/>
                <w:i/>
                <w:color w:val="0070C0"/>
                <w:szCs w:val="18"/>
              </w:rPr>
              <w:t xml:space="preserve"> </w:t>
            </w:r>
            <w:r w:rsidRPr="008E4C3F">
              <w:rPr>
                <w:rFonts w:ascii="Verdana" w:eastAsia="Times New Roman" w:hAnsi="Verdana" w:cs="Times-Roman"/>
                <w:szCs w:val="18"/>
              </w:rPr>
              <w:t xml:space="preserve">The main conclusions drawn from results should be presented in a short Conclusions section. </w:t>
            </w:r>
            <w:r>
              <w:rPr>
                <w:rFonts w:ascii="Verdana" w:eastAsia="Times New Roman" w:hAnsi="Verdana" w:cs="Times-Roman"/>
                <w:szCs w:val="18"/>
              </w:rPr>
              <w:t>C</w:t>
            </w:r>
            <w:r w:rsidRPr="008E4C3F">
              <w:rPr>
                <w:rFonts w:ascii="Verdana" w:eastAsia="Times New Roman" w:hAnsi="Verdana" w:cs="Times-Roman"/>
                <w:szCs w:val="18"/>
              </w:rPr>
              <w:t xml:space="preserve">itations </w:t>
            </w:r>
            <w:r>
              <w:rPr>
                <w:rFonts w:ascii="Verdana" w:eastAsia="Times New Roman" w:hAnsi="Verdana" w:cs="Times-Roman"/>
                <w:szCs w:val="18"/>
              </w:rPr>
              <w:t xml:space="preserve">should not be included </w:t>
            </w:r>
            <w:r w:rsidRPr="008E4C3F">
              <w:rPr>
                <w:rFonts w:ascii="Verdana" w:eastAsia="Times New Roman" w:hAnsi="Verdana" w:cs="Times-Roman"/>
                <w:szCs w:val="18"/>
              </w:rPr>
              <w:t>in this section.</w:t>
            </w:r>
          </w:p>
          <w:p w14:paraId="41F4939E" w14:textId="77777777" w:rsidR="00B7150A" w:rsidRPr="008E4C3F" w:rsidRDefault="00B7150A" w:rsidP="002F5ED7">
            <w:pPr>
              <w:autoSpaceDE w:val="0"/>
              <w:autoSpaceDN w:val="0"/>
              <w:adjustRightInd w:val="0"/>
              <w:rPr>
                <w:rFonts w:ascii="Verdana" w:eastAsia="Times New Roman" w:hAnsi="Verdana" w:cs="Times-Roman"/>
                <w:szCs w:val="18"/>
              </w:rPr>
            </w:pPr>
          </w:p>
          <w:p w14:paraId="5ECFDBA7" w14:textId="77777777" w:rsidR="00B7150A" w:rsidRPr="008E4C3F" w:rsidRDefault="00B7150A" w:rsidP="002F5ED7">
            <w:pPr>
              <w:autoSpaceDE w:val="0"/>
              <w:autoSpaceDN w:val="0"/>
              <w:adjustRightInd w:val="0"/>
              <w:rPr>
                <w:rFonts w:ascii="Verdana" w:eastAsia="Times New Roman" w:hAnsi="Verdana" w:cs="Arial"/>
                <w:szCs w:val="18"/>
              </w:rPr>
            </w:pPr>
            <w:r w:rsidRPr="008E4C3F">
              <w:rPr>
                <w:rFonts w:ascii="Verdana" w:eastAsia="Times New Roman" w:hAnsi="Verdana" w:cs="Arial"/>
                <w:b/>
                <w:bCs/>
                <w:i/>
                <w:iCs/>
                <w:szCs w:val="18"/>
              </w:rPr>
              <w:t xml:space="preserve">Formulae, symbols and abbreviations: </w:t>
            </w:r>
            <w:r w:rsidRPr="008E4C3F">
              <w:rPr>
                <w:rFonts w:ascii="Verdana" w:eastAsia="Times New Roman" w:hAnsi="Verdana" w:cs="Arial"/>
                <w:szCs w:val="18"/>
              </w:rPr>
              <w:t xml:space="preserve">Formulae will be typeset in Italics (preferable with the Equation Editor of Microsoft Office) and should be written or marked as such in the manuscript, unless they require a different styling. </w:t>
            </w:r>
            <w:r w:rsidRPr="008E4C3F">
              <w:rPr>
                <w:rFonts w:ascii="Verdana" w:eastAsia="Times New Roman" w:hAnsi="Verdana" w:cs="Times"/>
                <w:szCs w:val="18"/>
              </w:rPr>
              <w:t xml:space="preserve">They should be referred to in the text as Equation (4) or e.g. (4). </w:t>
            </w:r>
            <w:r w:rsidRPr="008E4C3F">
              <w:rPr>
                <w:rFonts w:ascii="Verdana" w:eastAsia="Times New Roman" w:hAnsi="Verdana" w:cs="Arial"/>
                <w:szCs w:val="18"/>
              </w:rPr>
              <w:t xml:space="preserve">The formulae should be numbered on the right side, between brackets </w:t>
            </w:r>
            <w:r w:rsidRPr="007E20F9">
              <w:rPr>
                <w:rFonts w:ascii="Verdana" w:eastAsia="Times New Roman" w:hAnsi="Verdana" w:cs="Arial"/>
                <w:i/>
                <w:color w:val="0000CC"/>
                <w:szCs w:val="18"/>
              </w:rPr>
              <w:t>(</w:t>
            </w:r>
            <w:r w:rsidRPr="007E20F9">
              <w:rPr>
                <w:rFonts w:ascii="Verdana" w:hAnsi="Verdana"/>
                <w:b/>
                <w:i/>
                <w:color w:val="0000CC"/>
                <w:szCs w:val="18"/>
              </w:rPr>
              <w:t xml:space="preserve">Verdana </w:t>
            </w:r>
            <w:r w:rsidRPr="007E20F9">
              <w:rPr>
                <w:rFonts w:ascii="Verdana" w:eastAsia="Times New Roman" w:hAnsi="Verdana" w:cs="Times-Roman"/>
                <w:b/>
                <w:i/>
                <w:color w:val="0000CC"/>
                <w:szCs w:val="18"/>
              </w:rPr>
              <w:t>10 pt.</w:t>
            </w:r>
            <w:r w:rsidRPr="007E20F9">
              <w:rPr>
                <w:rFonts w:ascii="Verdana" w:eastAsia="Times New Roman" w:hAnsi="Verdana" w:cs="Times-Roman"/>
                <w:i/>
                <w:color w:val="0000CC"/>
                <w:szCs w:val="18"/>
              </w:rPr>
              <w:t>)</w:t>
            </w:r>
            <w:r w:rsidRPr="008E4C3F">
              <w:rPr>
                <w:rFonts w:ascii="Verdana" w:eastAsia="Times New Roman" w:hAnsi="Verdana" w:cs="Arial"/>
                <w:szCs w:val="18"/>
              </w:rPr>
              <w:t>:</w:t>
            </w:r>
          </w:p>
          <w:p w14:paraId="672A8BE7" w14:textId="77777777" w:rsidR="00B7150A" w:rsidRPr="008E4C3F" w:rsidRDefault="00B7150A" w:rsidP="002F5ED7">
            <w:pPr>
              <w:autoSpaceDE w:val="0"/>
              <w:autoSpaceDN w:val="0"/>
              <w:adjustRightInd w:val="0"/>
              <w:jc w:val="right"/>
              <w:rPr>
                <w:rFonts w:ascii="Verdana" w:eastAsia="Times New Roman" w:hAnsi="Verdana" w:cs="Times-Roman"/>
                <w:szCs w:val="18"/>
              </w:rPr>
            </w:pPr>
            <m:oMath>
              <m:r>
                <w:rPr>
                  <w:rFonts w:ascii="Cambria Math" w:eastAsia="Times New Roman" w:hAnsi="Cambria Math" w:cs="Times-Roman"/>
                  <w:szCs w:val="18"/>
                </w:rPr>
                <m:t>P=F∙v</m:t>
              </m:r>
            </m:oMath>
            <w:r w:rsidRPr="008E4C3F">
              <w:rPr>
                <w:rFonts w:ascii="Verdana" w:eastAsia="Times New Roman" w:hAnsi="Verdana" w:cs="Times-Roman"/>
                <w:szCs w:val="18"/>
              </w:rPr>
              <w:tab/>
            </w:r>
            <w:r w:rsidRPr="008E4C3F">
              <w:rPr>
                <w:rFonts w:ascii="Verdana" w:eastAsia="Times New Roman" w:hAnsi="Verdana" w:cs="Times-Roman"/>
                <w:szCs w:val="18"/>
              </w:rPr>
              <w:tab/>
            </w:r>
            <w:r w:rsidRPr="008E4C3F">
              <w:rPr>
                <w:rFonts w:ascii="Verdana" w:eastAsia="Times New Roman" w:hAnsi="Verdana" w:cs="Times-Roman"/>
                <w:szCs w:val="18"/>
              </w:rPr>
              <w:tab/>
            </w:r>
            <w:r w:rsidRPr="008E4C3F">
              <w:rPr>
                <w:rFonts w:ascii="Verdana" w:eastAsia="Times New Roman" w:hAnsi="Verdana" w:cs="Times-Roman"/>
                <w:szCs w:val="18"/>
              </w:rPr>
              <w:tab/>
            </w:r>
            <w:r w:rsidRPr="008E4C3F">
              <w:rPr>
                <w:rFonts w:ascii="Verdana" w:eastAsia="Times New Roman" w:hAnsi="Verdana" w:cs="Times-Roman"/>
                <w:szCs w:val="18"/>
              </w:rPr>
              <w:tab/>
            </w:r>
            <w:r w:rsidRPr="008E4C3F">
              <w:rPr>
                <w:rFonts w:ascii="Verdana" w:eastAsia="Times New Roman" w:hAnsi="Verdana" w:cs="Times-Roman"/>
                <w:szCs w:val="18"/>
              </w:rPr>
              <w:tab/>
            </w:r>
            <w:r w:rsidRPr="008E4C3F">
              <w:rPr>
                <w:rFonts w:ascii="Verdana" w:eastAsia="Times New Roman" w:hAnsi="Verdana" w:cs="Times-Roman"/>
                <w:szCs w:val="18"/>
              </w:rPr>
              <w:tab/>
              <w:t xml:space="preserve">     (1)</w:t>
            </w:r>
          </w:p>
          <w:p w14:paraId="66460EE2"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Times-Roman"/>
                <w:szCs w:val="18"/>
              </w:rPr>
              <w:t>Terms of the equation and the unit measure should be explained, e.g.</w:t>
            </w:r>
          </w:p>
          <w:p w14:paraId="28B5D882" w14:textId="77777777" w:rsidR="00B7150A" w:rsidRPr="007E20F9" w:rsidRDefault="00B7150A" w:rsidP="002F5ED7">
            <w:pPr>
              <w:autoSpaceDE w:val="0"/>
              <w:autoSpaceDN w:val="0"/>
              <w:adjustRightInd w:val="0"/>
              <w:ind w:firstLine="567"/>
              <w:rPr>
                <w:rFonts w:ascii="Verdana" w:eastAsia="Times New Roman" w:hAnsi="Verdana" w:cs="Times-Roman"/>
                <w:color w:val="0000CC"/>
                <w:szCs w:val="18"/>
              </w:rPr>
            </w:pPr>
            <w:r w:rsidRPr="007E20F9">
              <w:rPr>
                <w:rFonts w:ascii="Verdana" w:eastAsia="Times New Roman" w:hAnsi="Verdana" w:cs="Times-Roman"/>
                <w:i/>
                <w:color w:val="0000CC"/>
                <w:szCs w:val="18"/>
              </w:rPr>
              <w:t xml:space="preserve">P </w:t>
            </w:r>
            <w:r w:rsidRPr="007E20F9">
              <w:rPr>
                <w:rFonts w:ascii="Verdana" w:eastAsia="Times New Roman" w:hAnsi="Verdana" w:cs="Times-Roman"/>
                <w:color w:val="0000CC"/>
                <w:szCs w:val="18"/>
              </w:rPr>
              <w:t>is the power, [W];</w:t>
            </w:r>
          </w:p>
          <w:p w14:paraId="633FB5FC" w14:textId="77777777" w:rsidR="00B7150A" w:rsidRPr="007E20F9" w:rsidRDefault="00B7150A" w:rsidP="002F5ED7">
            <w:pPr>
              <w:autoSpaceDE w:val="0"/>
              <w:autoSpaceDN w:val="0"/>
              <w:adjustRightInd w:val="0"/>
              <w:ind w:firstLine="567"/>
              <w:rPr>
                <w:rFonts w:ascii="Verdana" w:eastAsia="Times New Roman" w:hAnsi="Verdana" w:cs="Times-Roman"/>
                <w:color w:val="0000CC"/>
                <w:szCs w:val="18"/>
              </w:rPr>
            </w:pPr>
            <w:r w:rsidRPr="007E20F9">
              <w:rPr>
                <w:rFonts w:ascii="Verdana" w:eastAsia="Times New Roman" w:hAnsi="Verdana" w:cs="Times-Roman"/>
                <w:i/>
                <w:color w:val="0000CC"/>
                <w:szCs w:val="18"/>
              </w:rPr>
              <w:t xml:space="preserve">F – </w:t>
            </w:r>
            <w:r w:rsidRPr="007E20F9">
              <w:rPr>
                <w:rFonts w:ascii="Verdana" w:eastAsia="Times New Roman" w:hAnsi="Verdana" w:cs="Times-Roman"/>
                <w:color w:val="0000CC"/>
                <w:szCs w:val="18"/>
              </w:rPr>
              <w:t>force, [N];</w:t>
            </w:r>
          </w:p>
          <w:p w14:paraId="1E357EAF" w14:textId="77777777" w:rsidR="00B7150A" w:rsidRPr="007E20F9" w:rsidRDefault="00B7150A" w:rsidP="002F5ED7">
            <w:pPr>
              <w:autoSpaceDE w:val="0"/>
              <w:autoSpaceDN w:val="0"/>
              <w:adjustRightInd w:val="0"/>
              <w:ind w:firstLine="567"/>
              <w:rPr>
                <w:rFonts w:ascii="Verdana" w:eastAsia="Times New Roman" w:hAnsi="Verdana" w:cs="Times-Roman"/>
                <w:i/>
                <w:color w:val="0000CC"/>
                <w:szCs w:val="18"/>
              </w:rPr>
            </w:pPr>
            <w:r w:rsidRPr="007E20F9">
              <w:rPr>
                <w:rFonts w:ascii="Verdana" w:eastAsia="Times New Roman" w:hAnsi="Verdana" w:cs="Times-Roman"/>
                <w:i/>
                <w:color w:val="0000CC"/>
                <w:szCs w:val="18"/>
              </w:rPr>
              <w:t xml:space="preserve">v – </w:t>
            </w:r>
            <w:r w:rsidRPr="007E20F9">
              <w:rPr>
                <w:rFonts w:ascii="Verdana" w:eastAsia="Times New Roman" w:hAnsi="Verdana" w:cs="Times-Roman"/>
                <w:color w:val="0000CC"/>
                <w:szCs w:val="18"/>
              </w:rPr>
              <w:t>speed, [m/s]</w:t>
            </w:r>
          </w:p>
          <w:p w14:paraId="0549B5E7"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Times-Roman"/>
                <w:szCs w:val="18"/>
              </w:rPr>
              <w:t>SI units must be used throughout.</w:t>
            </w:r>
          </w:p>
          <w:p w14:paraId="77D4067A" w14:textId="77777777" w:rsidR="00B7150A" w:rsidRPr="008E4C3F" w:rsidRDefault="00B7150A" w:rsidP="002F5ED7">
            <w:pPr>
              <w:autoSpaceDE w:val="0"/>
              <w:autoSpaceDN w:val="0"/>
              <w:adjustRightInd w:val="0"/>
              <w:rPr>
                <w:rFonts w:ascii="Verdana" w:eastAsia="Times New Roman" w:hAnsi="Verdana" w:cs="Times-Bold"/>
                <w:b/>
                <w:bCs/>
                <w:i/>
                <w:szCs w:val="18"/>
              </w:rPr>
            </w:pPr>
          </w:p>
          <w:p w14:paraId="1C0972EE" w14:textId="77777777" w:rsidR="00B7150A" w:rsidRPr="0077614F" w:rsidRDefault="00B7150A" w:rsidP="002F5ED7">
            <w:pPr>
              <w:autoSpaceDE w:val="0"/>
              <w:autoSpaceDN w:val="0"/>
              <w:adjustRightInd w:val="0"/>
              <w:rPr>
                <w:rFonts w:ascii="Verdana" w:eastAsia="Times New Roman" w:hAnsi="Verdana" w:cs="Times-Roman"/>
                <w:color w:val="0000CC"/>
                <w:szCs w:val="18"/>
              </w:rPr>
            </w:pPr>
            <w:r w:rsidRPr="008E4C3F">
              <w:rPr>
                <w:rFonts w:ascii="Verdana" w:eastAsia="Times New Roman" w:hAnsi="Verdana" w:cs="Times-Bold"/>
                <w:b/>
                <w:bCs/>
                <w:i/>
                <w:szCs w:val="18"/>
              </w:rPr>
              <w:t xml:space="preserve">Tables </w:t>
            </w:r>
            <w:r w:rsidRPr="0077614F">
              <w:rPr>
                <w:rFonts w:ascii="Verdana" w:eastAsia="Times New Roman" w:hAnsi="Verdana" w:cs="Times-Roman"/>
                <w:szCs w:val="18"/>
              </w:rPr>
              <w:t>should be cited in the main text as Table 1, etc., before they appear in the paper or in the next paragraph after they appear</w:t>
            </w:r>
            <w:r w:rsidRPr="008E4C3F">
              <w:rPr>
                <w:rFonts w:ascii="Verdana" w:eastAsia="Times New Roman" w:hAnsi="Verdana" w:cs="Times-Roman"/>
                <w:szCs w:val="18"/>
              </w:rPr>
              <w:t xml:space="preserve">. The details of the methods used in the experiments should preferably be described in the legend instead of in the text. </w:t>
            </w:r>
            <w:r w:rsidRPr="0077614F">
              <w:rPr>
                <w:rFonts w:ascii="Verdana" w:eastAsia="Times New Roman" w:hAnsi="Verdana" w:cs="Times-Roman"/>
                <w:color w:val="0000CC"/>
                <w:szCs w:val="18"/>
                <w:u w:val="single"/>
              </w:rPr>
              <w:t>The same data should not be presented both in table and graph form or repeated in the text</w:t>
            </w:r>
            <w:r w:rsidRPr="0077614F">
              <w:rPr>
                <w:rFonts w:ascii="Verdana" w:eastAsia="Times New Roman" w:hAnsi="Verdana" w:cs="Times-Roman"/>
                <w:color w:val="0000CC"/>
                <w:szCs w:val="18"/>
              </w:rPr>
              <w:t xml:space="preserve">. </w:t>
            </w:r>
          </w:p>
          <w:p w14:paraId="318ACAA3" w14:textId="77777777" w:rsidR="00B7150A" w:rsidRPr="008E4C3F" w:rsidRDefault="00B7150A" w:rsidP="002F5ED7">
            <w:pPr>
              <w:autoSpaceDE w:val="0"/>
              <w:autoSpaceDN w:val="0"/>
              <w:adjustRightInd w:val="0"/>
              <w:rPr>
                <w:rFonts w:ascii="Verdana" w:eastAsia="Times New Roman" w:hAnsi="Verdana" w:cs="Arial"/>
                <w:color w:val="000000"/>
                <w:szCs w:val="18"/>
                <w:shd w:val="clear" w:color="auto" w:fill="FFFFFF"/>
              </w:rPr>
            </w:pPr>
            <w:r w:rsidRPr="008E4C3F">
              <w:rPr>
                <w:rFonts w:ascii="Verdana" w:eastAsia="Times New Roman" w:hAnsi="Verdana" w:cs="Times-Roman"/>
                <w:color w:val="000000"/>
                <w:szCs w:val="18"/>
              </w:rPr>
              <w:t xml:space="preserve">Table title will be </w:t>
            </w:r>
            <w:r w:rsidRPr="008E4C3F">
              <w:rPr>
                <w:rFonts w:ascii="Verdana" w:eastAsia="Times New Roman" w:hAnsi="Verdana" w:cs="Times-Roman"/>
                <w:szCs w:val="18"/>
              </w:rPr>
              <w:t>typed</w:t>
            </w:r>
            <w:r>
              <w:rPr>
                <w:rFonts w:ascii="Verdana" w:eastAsia="Times New Roman" w:hAnsi="Verdana" w:cs="Times-Roman"/>
                <w:szCs w:val="18"/>
              </w:rPr>
              <w:t xml:space="preserve"> </w:t>
            </w:r>
            <w:r w:rsidRPr="0077614F">
              <w:rPr>
                <w:rFonts w:ascii="Verdana" w:hAnsi="Verdana"/>
                <w:b/>
                <w:i/>
                <w:color w:val="0000CC"/>
                <w:szCs w:val="18"/>
              </w:rPr>
              <w:t xml:space="preserve">Verdana </w:t>
            </w:r>
            <w:r w:rsidRPr="0077614F">
              <w:rPr>
                <w:rFonts w:ascii="Verdana" w:eastAsia="Times New Roman" w:hAnsi="Verdana" w:cs="Times-Roman"/>
                <w:b/>
                <w:i/>
                <w:color w:val="0000CC"/>
                <w:szCs w:val="18"/>
              </w:rPr>
              <w:t>9 pt, Bold, Centered</w:t>
            </w:r>
          </w:p>
          <w:p w14:paraId="348C8F34" w14:textId="77777777" w:rsidR="00B7150A" w:rsidRPr="008E4C3F" w:rsidRDefault="00B7150A" w:rsidP="002F5ED7">
            <w:pPr>
              <w:autoSpaceDE w:val="0"/>
              <w:autoSpaceDN w:val="0"/>
              <w:adjustRightInd w:val="0"/>
              <w:rPr>
                <w:rFonts w:ascii="Verdana" w:eastAsia="Times New Roman" w:hAnsi="Verdana" w:cs="Arial"/>
                <w:szCs w:val="18"/>
              </w:rPr>
            </w:pPr>
            <w:r w:rsidRPr="008E4C3F">
              <w:rPr>
                <w:rFonts w:ascii="Verdana" w:eastAsia="Times New Roman" w:hAnsi="Verdana" w:cs="Arial"/>
                <w:szCs w:val="18"/>
              </w:rPr>
              <w:t>In the table, each row will be written Arial 9 pt, single-spaced throughout, including headings and footnotes.</w:t>
            </w:r>
          </w:p>
          <w:p w14:paraId="0F5E9C61" w14:textId="77777777" w:rsidR="00B7150A" w:rsidRPr="008E4C3F" w:rsidRDefault="00B7150A" w:rsidP="002F5ED7">
            <w:pPr>
              <w:autoSpaceDE w:val="0"/>
              <w:autoSpaceDN w:val="0"/>
              <w:adjustRightInd w:val="0"/>
              <w:rPr>
                <w:rFonts w:ascii="Verdana" w:eastAsia="Times New Roman" w:hAnsi="Verdana" w:cs="Arial"/>
                <w:szCs w:val="18"/>
              </w:rPr>
            </w:pPr>
            <w:r w:rsidRPr="008E4C3F">
              <w:rPr>
                <w:rFonts w:ascii="Verdana" w:eastAsia="Times New Roman" w:hAnsi="Verdana" w:cs="Arial"/>
                <w:szCs w:val="18"/>
              </w:rPr>
              <w:t xml:space="preserve">The table should be numbered on the right side, between brackets </w:t>
            </w:r>
            <w:r w:rsidRPr="0077614F">
              <w:rPr>
                <w:rFonts w:ascii="Verdana" w:eastAsia="Times New Roman" w:hAnsi="Verdana" w:cs="Arial"/>
                <w:i/>
                <w:color w:val="0000CC"/>
                <w:szCs w:val="18"/>
              </w:rPr>
              <w:t>(</w:t>
            </w:r>
            <w:r w:rsidRPr="0077614F">
              <w:rPr>
                <w:rFonts w:ascii="Verdana" w:hAnsi="Verdana"/>
                <w:b/>
                <w:i/>
                <w:color w:val="0000CC"/>
                <w:szCs w:val="18"/>
              </w:rPr>
              <w:t xml:space="preserve">Verdana </w:t>
            </w:r>
            <w:r w:rsidRPr="0077614F">
              <w:rPr>
                <w:rFonts w:ascii="Verdana" w:eastAsia="Times New Roman" w:hAnsi="Verdana" w:cs="Times-Roman"/>
                <w:b/>
                <w:i/>
                <w:color w:val="0000CC"/>
                <w:szCs w:val="18"/>
              </w:rPr>
              <w:t>10 pt</w:t>
            </w:r>
            <w:r w:rsidRPr="0077614F">
              <w:rPr>
                <w:rFonts w:ascii="Verdana" w:eastAsia="Times New Roman" w:hAnsi="Verdana" w:cs="Times-Roman"/>
                <w:i/>
                <w:color w:val="0000CC"/>
                <w:szCs w:val="18"/>
              </w:rPr>
              <w:t>)</w:t>
            </w:r>
            <w:r w:rsidRPr="008E4C3F">
              <w:rPr>
                <w:rFonts w:ascii="Verdana" w:eastAsia="Times New Roman" w:hAnsi="Verdana" w:cs="Arial"/>
                <w:szCs w:val="18"/>
              </w:rPr>
              <w:t>:</w:t>
            </w:r>
          </w:p>
          <w:p w14:paraId="3BA1EA96" w14:textId="77777777" w:rsidR="00B7150A" w:rsidRPr="008E4C3F" w:rsidRDefault="00B7150A" w:rsidP="002F5ED7">
            <w:pPr>
              <w:autoSpaceDE w:val="0"/>
              <w:autoSpaceDN w:val="0"/>
              <w:adjustRightInd w:val="0"/>
              <w:rPr>
                <w:rFonts w:ascii="Verdana" w:eastAsia="Times New Roman" w:hAnsi="Verdana" w:cs="Times-Roman"/>
                <w:szCs w:val="18"/>
              </w:rPr>
            </w:pPr>
          </w:p>
          <w:p w14:paraId="4DB162EB" w14:textId="77777777" w:rsidR="00B7150A" w:rsidRDefault="00B7150A" w:rsidP="002F5ED7">
            <w:pPr>
              <w:autoSpaceDE w:val="0"/>
              <w:autoSpaceDN w:val="0"/>
              <w:adjustRightInd w:val="0"/>
              <w:rPr>
                <w:rFonts w:ascii="Verdana" w:eastAsia="Times New Roman" w:hAnsi="Verdana" w:cs="Times-Roman"/>
                <w:color w:val="000000"/>
                <w:szCs w:val="18"/>
              </w:rPr>
            </w:pPr>
            <w:r w:rsidRPr="008E4C3F">
              <w:rPr>
                <w:rFonts w:ascii="Verdana" w:eastAsia="Times New Roman" w:hAnsi="Verdana" w:cs="Times-Bold"/>
                <w:b/>
                <w:bCs/>
                <w:i/>
                <w:szCs w:val="18"/>
              </w:rPr>
              <w:t>Figure</w:t>
            </w:r>
            <w:r>
              <w:rPr>
                <w:rFonts w:ascii="Verdana" w:eastAsia="Times New Roman" w:hAnsi="Verdana" w:cs="Times-Bold"/>
                <w:b/>
                <w:bCs/>
                <w:i/>
                <w:szCs w:val="18"/>
              </w:rPr>
              <w:t>s</w:t>
            </w:r>
            <w:r w:rsidRPr="008E4C3F">
              <w:rPr>
                <w:rFonts w:ascii="Verdana" w:eastAsia="Times New Roman" w:hAnsi="Verdana" w:cs="Times-Bold"/>
                <w:b/>
                <w:bCs/>
                <w:i/>
                <w:szCs w:val="18"/>
              </w:rPr>
              <w:t xml:space="preserve"> </w:t>
            </w:r>
            <w:r w:rsidRPr="008E4C3F">
              <w:rPr>
                <w:rFonts w:ascii="Verdana" w:eastAsia="Times New Roman" w:hAnsi="Verdana" w:cs="Times-Bold"/>
                <w:b/>
                <w:bCs/>
                <w:i/>
                <w:color w:val="1038E0"/>
                <w:szCs w:val="18"/>
              </w:rPr>
              <w:t>(</w:t>
            </w:r>
            <w:r w:rsidRPr="0077614F">
              <w:rPr>
                <w:rFonts w:ascii="Verdana" w:hAnsi="Verdana"/>
                <w:b/>
                <w:i/>
                <w:color w:val="0000CC"/>
                <w:szCs w:val="18"/>
              </w:rPr>
              <w:t xml:space="preserve">Verdana </w:t>
            </w:r>
            <w:r w:rsidRPr="008E4C3F">
              <w:rPr>
                <w:rFonts w:ascii="Verdana" w:eastAsia="Times New Roman" w:hAnsi="Verdana" w:cs="Times-Bold"/>
                <w:b/>
                <w:bCs/>
                <w:i/>
                <w:color w:val="1038E0"/>
                <w:szCs w:val="18"/>
              </w:rPr>
              <w:t>9 pt., Bold, Center)</w:t>
            </w:r>
            <w:r>
              <w:rPr>
                <w:rFonts w:ascii="Verdana" w:eastAsia="Times New Roman" w:hAnsi="Verdana" w:cs="Times-Bold"/>
                <w:b/>
                <w:bCs/>
                <w:i/>
                <w:color w:val="1038E0"/>
                <w:szCs w:val="18"/>
              </w:rPr>
              <w:t xml:space="preserve"> </w:t>
            </w:r>
            <w:r w:rsidRPr="008E4C3F">
              <w:rPr>
                <w:rFonts w:ascii="Verdana" w:eastAsia="Times New Roman" w:hAnsi="Verdana" w:cs="Times-Roman"/>
                <w:szCs w:val="18"/>
              </w:rPr>
              <w:t>should be typed in numerical order (Arabic numerals). Grap</w:t>
            </w:r>
            <w:r>
              <w:rPr>
                <w:rFonts w:ascii="Verdana" w:eastAsia="Times New Roman" w:hAnsi="Verdana" w:cs="Times-Roman"/>
                <w:szCs w:val="18"/>
              </w:rPr>
              <w:t>h</w:t>
            </w:r>
            <w:r w:rsidRPr="008E4C3F">
              <w:rPr>
                <w:rFonts w:ascii="Verdana" w:eastAsia="Times New Roman" w:hAnsi="Verdana" w:cs="Times-Roman"/>
                <w:szCs w:val="18"/>
              </w:rPr>
              <w:t xml:space="preserve">s should </w:t>
            </w:r>
            <w:r>
              <w:rPr>
                <w:rFonts w:ascii="Verdana" w:eastAsia="Times New Roman" w:hAnsi="Verdana" w:cs="Times-Roman"/>
                <w:szCs w:val="18"/>
              </w:rPr>
              <w:t>have</w:t>
            </w:r>
            <w:r w:rsidRPr="008E4C3F">
              <w:rPr>
                <w:rFonts w:ascii="Verdana" w:eastAsia="Times New Roman" w:hAnsi="Verdana" w:cs="Times-Roman"/>
                <w:szCs w:val="18"/>
              </w:rPr>
              <w:t xml:space="preserve"> high resolution (e.g.JPEG</w:t>
            </w:r>
            <w:r>
              <w:rPr>
                <w:rFonts w:ascii="Verdana" w:eastAsia="Times New Roman" w:hAnsi="Verdana" w:cs="Times-Roman"/>
                <w:szCs w:val="18"/>
              </w:rPr>
              <w:t>, PNG</w:t>
            </w:r>
            <w:r w:rsidRPr="008E4C3F">
              <w:rPr>
                <w:rFonts w:ascii="Verdana" w:eastAsia="Times New Roman" w:hAnsi="Verdana" w:cs="Times-Roman"/>
                <w:szCs w:val="18"/>
              </w:rPr>
              <w:t>).</w:t>
            </w:r>
            <w:r>
              <w:rPr>
                <w:rFonts w:ascii="Verdana" w:eastAsia="Times New Roman" w:hAnsi="Verdana" w:cs="Times-Roman"/>
                <w:szCs w:val="18"/>
              </w:rPr>
              <w:t xml:space="preserve"> The f</w:t>
            </w:r>
            <w:r w:rsidRPr="008E4C3F">
              <w:rPr>
                <w:rFonts w:ascii="Verdana" w:eastAsia="Times New Roman" w:hAnsi="Verdana" w:cs="Times-Roman"/>
                <w:color w:val="000000"/>
                <w:szCs w:val="18"/>
              </w:rPr>
              <w:t xml:space="preserve">igure number is followed by </w:t>
            </w:r>
            <w:r>
              <w:rPr>
                <w:rFonts w:ascii="Verdana" w:eastAsia="Times New Roman" w:hAnsi="Verdana" w:cs="Times-Roman"/>
                <w:color w:val="000000"/>
                <w:szCs w:val="18"/>
              </w:rPr>
              <w:t>a representative title for</w:t>
            </w:r>
            <w:r w:rsidRPr="008E4C3F">
              <w:rPr>
                <w:rFonts w:ascii="Verdana" w:eastAsia="Times New Roman" w:hAnsi="Verdana" w:cs="Times-Roman"/>
                <w:color w:val="000000"/>
                <w:szCs w:val="18"/>
              </w:rPr>
              <w:t xml:space="preserve"> the figure or graph e.g.: </w:t>
            </w:r>
          </w:p>
          <w:p w14:paraId="292CB6D3" w14:textId="77777777" w:rsidR="00B7150A" w:rsidRPr="008E4C3F" w:rsidRDefault="00B7150A" w:rsidP="002F5ED7">
            <w:pPr>
              <w:autoSpaceDE w:val="0"/>
              <w:autoSpaceDN w:val="0"/>
              <w:adjustRightInd w:val="0"/>
              <w:rPr>
                <w:rFonts w:ascii="Verdana" w:eastAsia="Times New Roman" w:hAnsi="Verdana" w:cs="Times-Roman"/>
                <w:color w:val="000000"/>
                <w:szCs w:val="18"/>
              </w:rPr>
            </w:pPr>
          </w:p>
          <w:p w14:paraId="336E943F" w14:textId="77777777" w:rsidR="00B7150A" w:rsidRDefault="00B7150A" w:rsidP="002F5ED7">
            <w:pPr>
              <w:autoSpaceDE w:val="0"/>
              <w:autoSpaceDN w:val="0"/>
              <w:adjustRightInd w:val="0"/>
              <w:jc w:val="center"/>
              <w:rPr>
                <w:rFonts w:ascii="Verdana" w:eastAsia="Times New Roman" w:hAnsi="Verdana" w:cs="Times-Roman"/>
                <w:b/>
                <w:color w:val="000000"/>
                <w:szCs w:val="18"/>
              </w:rPr>
            </w:pPr>
          </w:p>
          <w:p w14:paraId="3439F553" w14:textId="77777777" w:rsidR="00B7150A" w:rsidRPr="008E4C3F" w:rsidRDefault="00B7150A" w:rsidP="002F5ED7">
            <w:pPr>
              <w:autoSpaceDE w:val="0"/>
              <w:autoSpaceDN w:val="0"/>
              <w:adjustRightInd w:val="0"/>
              <w:jc w:val="center"/>
              <w:rPr>
                <w:rFonts w:ascii="Verdana" w:eastAsia="Times New Roman" w:hAnsi="Verdana" w:cs="Times-Roman"/>
                <w:b/>
                <w:color w:val="000000"/>
                <w:szCs w:val="18"/>
              </w:rPr>
            </w:pPr>
            <w:r w:rsidRPr="003106A2">
              <w:rPr>
                <w:rFonts w:ascii="Verdana" w:hAnsi="Verdana"/>
                <w:b/>
                <w:noProof/>
                <w:color w:val="000000"/>
                <w:sz w:val="16"/>
                <w:szCs w:val="16"/>
                <w:lang w:val="en-GB"/>
              </w:rPr>
              <w:lastRenderedPageBreak/>
              <w:drawing>
                <wp:inline distT="0" distB="0" distL="0" distR="0" wp14:anchorId="701A5B0B" wp14:editId="3E23AA7C">
                  <wp:extent cx="1666875" cy="1092521"/>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831" cy="1095114"/>
                          </a:xfrm>
                          <a:prstGeom prst="rect">
                            <a:avLst/>
                          </a:prstGeom>
                          <a:noFill/>
                          <a:ln>
                            <a:noFill/>
                          </a:ln>
                        </pic:spPr>
                      </pic:pic>
                    </a:graphicData>
                  </a:graphic>
                </wp:inline>
              </w:drawing>
            </w:r>
          </w:p>
          <w:p w14:paraId="2E855316" w14:textId="77777777" w:rsidR="00B7150A" w:rsidRPr="008E4C3F" w:rsidRDefault="00B7150A" w:rsidP="002F5ED7">
            <w:pPr>
              <w:autoSpaceDE w:val="0"/>
              <w:autoSpaceDN w:val="0"/>
              <w:adjustRightInd w:val="0"/>
              <w:jc w:val="center"/>
              <w:rPr>
                <w:rFonts w:ascii="Verdana" w:eastAsia="Times New Roman" w:hAnsi="Verdana" w:cs="Arial"/>
                <w:b/>
                <w:color w:val="1038E0"/>
                <w:spacing w:val="-4"/>
                <w:szCs w:val="18"/>
                <w:shd w:val="clear" w:color="auto" w:fill="FFFFFF"/>
              </w:rPr>
            </w:pPr>
            <w:r w:rsidRPr="008E4C3F">
              <w:rPr>
                <w:rFonts w:ascii="Verdana" w:eastAsia="Times New Roman" w:hAnsi="Verdana" w:cs="Times-Roman"/>
                <w:b/>
                <w:color w:val="1038E0"/>
                <w:szCs w:val="18"/>
              </w:rPr>
              <w:t>Fig</w:t>
            </w:r>
            <w:r>
              <w:rPr>
                <w:rFonts w:ascii="Verdana" w:eastAsia="Times New Roman" w:hAnsi="Verdana" w:cs="Times-Roman"/>
                <w:b/>
                <w:color w:val="1038E0"/>
                <w:szCs w:val="18"/>
              </w:rPr>
              <w:t>ure 1. Tractor used for experiments</w:t>
            </w:r>
          </w:p>
          <w:p w14:paraId="4BD135FA" w14:textId="77777777" w:rsidR="00B7150A" w:rsidRPr="008E4C3F" w:rsidRDefault="00B7150A" w:rsidP="002F5ED7">
            <w:pPr>
              <w:autoSpaceDE w:val="0"/>
              <w:autoSpaceDN w:val="0"/>
              <w:adjustRightInd w:val="0"/>
              <w:rPr>
                <w:rFonts w:ascii="Verdana" w:eastAsia="Times New Roman" w:hAnsi="Verdana" w:cs="Times-Roman"/>
                <w:szCs w:val="18"/>
              </w:rPr>
            </w:pPr>
            <w:r w:rsidRPr="008E4C3F">
              <w:rPr>
                <w:rFonts w:ascii="Verdana" w:eastAsia="Times New Roman" w:hAnsi="Verdana" w:cs="Arial"/>
                <w:b/>
                <w:i/>
                <w:color w:val="000000"/>
                <w:szCs w:val="18"/>
                <w:lang w:val="ro-RO"/>
              </w:rPr>
              <w:t xml:space="preserve">Legend: </w:t>
            </w:r>
            <w:r w:rsidRPr="008E4C3F">
              <w:rPr>
                <w:rFonts w:ascii="Verdana" w:eastAsia="Times New Roman" w:hAnsi="Verdana" w:cs="Arial"/>
                <w:b/>
                <w:i/>
                <w:color w:val="1038E0"/>
                <w:szCs w:val="18"/>
                <w:lang w:val="ro-RO"/>
              </w:rPr>
              <w:t>Ar</w:t>
            </w:r>
            <w:r w:rsidRPr="0077614F">
              <w:rPr>
                <w:rFonts w:ascii="Verdana" w:hAnsi="Verdana"/>
                <w:b/>
                <w:i/>
                <w:color w:val="0000CC"/>
                <w:szCs w:val="18"/>
              </w:rPr>
              <w:t xml:space="preserve"> Verdana </w:t>
            </w:r>
            <w:r w:rsidRPr="008E4C3F">
              <w:rPr>
                <w:rFonts w:ascii="Verdana" w:eastAsia="Times New Roman" w:hAnsi="Verdana" w:cs="Arial"/>
                <w:b/>
                <w:i/>
                <w:color w:val="1038E0"/>
                <w:szCs w:val="18"/>
                <w:lang w:val="ro-RO"/>
              </w:rPr>
              <w:t xml:space="preserve">ial 8 pt, Italic, Center, </w:t>
            </w:r>
            <w:r w:rsidRPr="008E4C3F">
              <w:rPr>
                <w:rFonts w:ascii="Verdana" w:eastAsia="Times New Roman" w:hAnsi="Verdana" w:cs="Arial"/>
                <w:color w:val="1038E0"/>
                <w:szCs w:val="18"/>
                <w:lang w:val="ro-RO"/>
              </w:rPr>
              <w:t>e.g.</w:t>
            </w:r>
          </w:p>
          <w:p w14:paraId="3410A07F" w14:textId="77777777" w:rsidR="00B7150A" w:rsidRPr="008E4C3F" w:rsidRDefault="00B7150A" w:rsidP="002F5ED7">
            <w:pPr>
              <w:spacing w:before="120"/>
              <w:jc w:val="center"/>
              <w:rPr>
                <w:rFonts w:ascii="Verdana" w:eastAsia="Times New Roman" w:hAnsi="Verdana" w:cs="Arial"/>
                <w:i/>
                <w:color w:val="000000"/>
                <w:szCs w:val="18"/>
                <w:lang w:val="ro-RO"/>
              </w:rPr>
            </w:pPr>
            <w:r w:rsidRPr="008E4C3F">
              <w:rPr>
                <w:rFonts w:ascii="Verdana" w:eastAsia="Times New Roman" w:hAnsi="Verdana" w:cs="Arial"/>
                <w:i/>
                <w:color w:val="000000"/>
                <w:szCs w:val="18"/>
                <w:lang w:val="ro-RO"/>
              </w:rPr>
              <w:t xml:space="preserve">1 </w:t>
            </w:r>
            <w:r>
              <w:rPr>
                <w:rFonts w:ascii="Verdana" w:eastAsia="Times New Roman" w:hAnsi="Verdana" w:cs="Arial"/>
                <w:i/>
                <w:color w:val="000000"/>
                <w:szCs w:val="18"/>
                <w:lang w:val="ro-RO"/>
              </w:rPr>
              <w:t>–</w:t>
            </w:r>
            <w:r w:rsidRPr="008E4C3F">
              <w:rPr>
                <w:rFonts w:ascii="Verdana" w:eastAsia="Times New Roman" w:hAnsi="Verdana" w:cs="Arial"/>
                <w:i/>
                <w:color w:val="000000"/>
                <w:szCs w:val="18"/>
                <w:lang w:val="ro-RO"/>
              </w:rPr>
              <w:t xml:space="preserve"> </w:t>
            </w:r>
            <w:r>
              <w:rPr>
                <w:rFonts w:ascii="Verdana" w:eastAsia="Times New Roman" w:hAnsi="Verdana" w:cs="Arial"/>
                <w:i/>
                <w:color w:val="000000"/>
                <w:szCs w:val="18"/>
                <w:lang w:val="ro-RO"/>
              </w:rPr>
              <w:t>tractor cab</w:t>
            </w:r>
            <w:r w:rsidRPr="008E4C3F">
              <w:rPr>
                <w:rFonts w:ascii="Verdana" w:eastAsia="Times New Roman" w:hAnsi="Verdana" w:cs="Arial"/>
                <w:i/>
                <w:color w:val="000000"/>
                <w:szCs w:val="18"/>
                <w:lang w:val="ro-RO"/>
              </w:rPr>
              <w:t xml:space="preserve">; 2- </w:t>
            </w:r>
            <w:r>
              <w:rPr>
                <w:rFonts w:ascii="Verdana" w:eastAsia="Times New Roman" w:hAnsi="Verdana" w:cs="Arial"/>
                <w:i/>
                <w:color w:val="000000"/>
                <w:szCs w:val="18"/>
                <w:lang w:val="ro-RO"/>
              </w:rPr>
              <w:t>wheels</w:t>
            </w:r>
            <w:r w:rsidRPr="008E4C3F">
              <w:rPr>
                <w:rFonts w:ascii="Verdana" w:eastAsia="Times New Roman" w:hAnsi="Verdana" w:cs="Arial"/>
                <w:i/>
                <w:color w:val="000000"/>
                <w:szCs w:val="18"/>
                <w:lang w:val="ro-RO"/>
              </w:rPr>
              <w:t xml:space="preserve">; 3 – </w:t>
            </w:r>
            <w:r>
              <w:rPr>
                <w:rFonts w:ascii="Verdana" w:eastAsia="Times New Roman" w:hAnsi="Verdana" w:cs="Arial"/>
                <w:i/>
                <w:color w:val="000000"/>
                <w:szCs w:val="18"/>
                <w:lang w:val="ro-RO"/>
              </w:rPr>
              <w:t>engine</w:t>
            </w:r>
            <w:r w:rsidRPr="008E4C3F">
              <w:rPr>
                <w:rFonts w:ascii="Verdana" w:eastAsia="Times New Roman" w:hAnsi="Verdana" w:cs="Arial"/>
                <w:i/>
                <w:color w:val="000000"/>
                <w:szCs w:val="18"/>
                <w:lang w:val="ro-RO"/>
              </w:rPr>
              <w:t xml:space="preserve">; 4 – </w:t>
            </w:r>
            <w:r>
              <w:rPr>
                <w:rFonts w:ascii="Verdana" w:eastAsia="Times New Roman" w:hAnsi="Verdana" w:cs="Arial"/>
                <w:i/>
                <w:color w:val="000000"/>
                <w:szCs w:val="18"/>
                <w:lang w:val="ro-RO"/>
              </w:rPr>
              <w:t>plough</w:t>
            </w:r>
            <w:r w:rsidRPr="008E4C3F">
              <w:rPr>
                <w:rFonts w:ascii="Verdana" w:eastAsia="Times New Roman" w:hAnsi="Verdana" w:cs="Arial"/>
                <w:i/>
                <w:color w:val="000000"/>
                <w:szCs w:val="18"/>
                <w:lang w:val="ro-RO"/>
              </w:rPr>
              <w:t xml:space="preserve">; 5 – </w:t>
            </w:r>
            <w:r>
              <w:rPr>
                <w:rFonts w:ascii="Verdana" w:eastAsia="Times New Roman" w:hAnsi="Verdana" w:cs="Arial"/>
                <w:i/>
                <w:color w:val="000000"/>
                <w:szCs w:val="18"/>
                <w:lang w:val="ro-RO"/>
              </w:rPr>
              <w:t>seeder</w:t>
            </w:r>
          </w:p>
          <w:p w14:paraId="7CE9F875" w14:textId="77777777" w:rsidR="00B7150A" w:rsidRPr="008E4C3F" w:rsidRDefault="00B7150A" w:rsidP="002F5ED7">
            <w:pPr>
              <w:autoSpaceDE w:val="0"/>
              <w:autoSpaceDN w:val="0"/>
              <w:adjustRightInd w:val="0"/>
              <w:jc w:val="center"/>
              <w:rPr>
                <w:rFonts w:ascii="Verdana" w:eastAsia="Times New Roman" w:hAnsi="Verdana" w:cs="Times-Bold"/>
                <w:b/>
                <w:bCs/>
                <w:color w:val="000000"/>
                <w:szCs w:val="18"/>
                <w:u w:val="single"/>
              </w:rPr>
            </w:pPr>
          </w:p>
          <w:p w14:paraId="36ED95EB" w14:textId="77777777" w:rsidR="00B7150A" w:rsidRPr="008E4C3F" w:rsidRDefault="00B7150A" w:rsidP="002F5ED7">
            <w:pPr>
              <w:autoSpaceDE w:val="0"/>
              <w:autoSpaceDN w:val="0"/>
              <w:adjustRightInd w:val="0"/>
              <w:rPr>
                <w:rFonts w:ascii="Verdana" w:eastAsia="Times New Roman" w:hAnsi="Verdana" w:cs="Times-Roman"/>
                <w:szCs w:val="18"/>
              </w:rPr>
            </w:pPr>
            <w:r w:rsidRPr="007E20F9">
              <w:rPr>
                <w:rFonts w:ascii="Verdana" w:eastAsia="Times New Roman" w:hAnsi="Verdana" w:cs="Times-Bold"/>
                <w:b/>
                <w:bCs/>
                <w:color w:val="C00000"/>
                <w:szCs w:val="18"/>
                <w:u w:val="single"/>
              </w:rPr>
              <w:t>Acknowledgments</w:t>
            </w:r>
            <w:r w:rsidRPr="008E4C3F">
              <w:rPr>
                <w:rFonts w:ascii="Verdana" w:eastAsia="Times New Roman" w:hAnsi="Verdana" w:cs="Times-Bold"/>
                <w:b/>
                <w:bCs/>
                <w:color w:val="FF0000"/>
                <w:szCs w:val="18"/>
              </w:rPr>
              <w:t xml:space="preserve"> </w:t>
            </w:r>
            <w:r w:rsidRPr="008E4C3F">
              <w:rPr>
                <w:rFonts w:ascii="Verdana" w:eastAsia="Times New Roman" w:hAnsi="Verdana" w:cs="Times-Bold"/>
                <w:bCs/>
                <w:color w:val="0070C0"/>
                <w:szCs w:val="18"/>
              </w:rPr>
              <w:t>(</w:t>
            </w:r>
            <w:r w:rsidRPr="008E4C3F">
              <w:rPr>
                <w:rFonts w:ascii="Verdana" w:eastAsia="Times New Roman" w:hAnsi="Verdana" w:cs="Times-Roman"/>
                <w:b/>
                <w:i/>
                <w:color w:val="0070C0"/>
                <w:szCs w:val="18"/>
              </w:rPr>
              <w:t>Arial 10 pt.</w:t>
            </w:r>
            <w:r w:rsidRPr="008E4C3F">
              <w:rPr>
                <w:rFonts w:ascii="Verdana" w:eastAsia="Times New Roman" w:hAnsi="Verdana" w:cs="Times-Roman"/>
                <w:i/>
                <w:color w:val="0070C0"/>
                <w:szCs w:val="18"/>
              </w:rPr>
              <w:t xml:space="preserve">) </w:t>
            </w:r>
            <w:r w:rsidRPr="0077614F">
              <w:rPr>
                <w:rFonts w:ascii="Verdana" w:eastAsia="Times New Roman" w:hAnsi="Verdana" w:cs="Times-Roman"/>
                <w:szCs w:val="18"/>
              </w:rPr>
              <w:t>In this section authors can acknowledge any support given which is not covered by the author contribution (projects that were at the basis of the research, funding received, technical support, donations, etc</w:t>
            </w:r>
            <w:r w:rsidRPr="008E4C3F">
              <w:rPr>
                <w:rFonts w:ascii="Verdana" w:eastAsia="Times New Roman" w:hAnsi="Verdana" w:cs="Times-Roman"/>
                <w:szCs w:val="18"/>
              </w:rPr>
              <w:t>.</w:t>
            </w:r>
          </w:p>
          <w:p w14:paraId="539D241F" w14:textId="77777777" w:rsidR="00B7150A" w:rsidRPr="008E4C3F" w:rsidRDefault="00B7150A" w:rsidP="002F5ED7">
            <w:pPr>
              <w:autoSpaceDE w:val="0"/>
              <w:autoSpaceDN w:val="0"/>
              <w:adjustRightInd w:val="0"/>
              <w:rPr>
                <w:rFonts w:ascii="Verdana" w:eastAsia="Times New Roman" w:hAnsi="Verdana" w:cs="Times-Bold"/>
                <w:b/>
                <w:bCs/>
                <w:szCs w:val="18"/>
              </w:rPr>
            </w:pPr>
            <w:r w:rsidRPr="008E4C3F">
              <w:rPr>
                <w:rFonts w:ascii="Verdana" w:eastAsia="Times New Roman" w:hAnsi="Verdana" w:cs="Times-Bold"/>
                <w:b/>
                <w:bCs/>
                <w:szCs w:val="18"/>
              </w:rPr>
              <w:br w:type="page"/>
            </w:r>
          </w:p>
          <w:p w14:paraId="4E7FAB9A" w14:textId="77777777" w:rsidR="00B7150A" w:rsidRPr="008E4C3F" w:rsidRDefault="00B7150A" w:rsidP="002F5ED7">
            <w:pPr>
              <w:autoSpaceDE w:val="0"/>
              <w:autoSpaceDN w:val="0"/>
              <w:adjustRightInd w:val="0"/>
              <w:rPr>
                <w:rFonts w:ascii="Verdana" w:eastAsia="Times New Roman" w:hAnsi="Verdana" w:cs="Times-Bold"/>
                <w:b/>
                <w:bCs/>
                <w:szCs w:val="18"/>
                <w:lang w:val="en-GB"/>
              </w:rPr>
            </w:pPr>
            <w:r w:rsidRPr="007E20F9">
              <w:rPr>
                <w:rFonts w:ascii="Verdana" w:eastAsia="Times New Roman" w:hAnsi="Verdana" w:cs="Times-Bold"/>
                <w:b/>
                <w:bCs/>
                <w:color w:val="C00000"/>
                <w:szCs w:val="18"/>
                <w:u w:val="single"/>
                <w:lang w:val="en-GB"/>
              </w:rPr>
              <w:t>References</w:t>
            </w:r>
            <w:r w:rsidRPr="008E4C3F">
              <w:rPr>
                <w:rFonts w:ascii="Verdana" w:eastAsia="Times New Roman" w:hAnsi="Verdana" w:cs="Times-Bold"/>
                <w:b/>
                <w:bCs/>
                <w:color w:val="FF0000"/>
                <w:szCs w:val="18"/>
                <w:lang w:val="en-GB"/>
              </w:rPr>
              <w:t xml:space="preserve"> </w:t>
            </w:r>
            <w:r w:rsidRPr="008E4C3F">
              <w:rPr>
                <w:rFonts w:ascii="Verdana" w:eastAsia="Times New Roman" w:hAnsi="Verdana" w:cs="Times-Bold"/>
                <w:bCs/>
                <w:color w:val="0070C0"/>
                <w:szCs w:val="18"/>
                <w:lang w:val="en-GB"/>
              </w:rPr>
              <w:t>(</w:t>
            </w:r>
            <w:r w:rsidRPr="008E4C3F">
              <w:rPr>
                <w:rFonts w:ascii="Verdana" w:eastAsia="Times New Roman" w:hAnsi="Verdana" w:cs="Times-Roman"/>
                <w:b/>
                <w:i/>
                <w:color w:val="0070C0"/>
                <w:szCs w:val="18"/>
                <w:lang w:val="en-GB"/>
              </w:rPr>
              <w:t>Arial 10 pt.</w:t>
            </w:r>
            <w:r w:rsidRPr="008E4C3F">
              <w:rPr>
                <w:rFonts w:ascii="Verdana" w:eastAsia="Times New Roman" w:hAnsi="Verdana" w:cs="Times-Roman"/>
                <w:i/>
                <w:color w:val="0070C0"/>
                <w:szCs w:val="18"/>
                <w:lang w:val="en-GB"/>
              </w:rPr>
              <w:t>)</w:t>
            </w:r>
          </w:p>
          <w:p w14:paraId="12E713D5" w14:textId="77777777" w:rsidR="00B7150A" w:rsidRPr="0077614F" w:rsidRDefault="00B7150A" w:rsidP="002F5ED7">
            <w:pPr>
              <w:tabs>
                <w:tab w:val="left" w:pos="746"/>
              </w:tabs>
              <w:rPr>
                <w:rFonts w:ascii="Verdana" w:hAnsi="Verdana" w:cs="Arial"/>
                <w:bCs/>
                <w:szCs w:val="18"/>
                <w:lang w:val="en-GB"/>
              </w:rPr>
            </w:pPr>
            <w:r w:rsidRPr="008E4C3F">
              <w:rPr>
                <w:rFonts w:ascii="Verdana" w:eastAsia="Times New Roman" w:hAnsi="Verdana" w:cs="Arial"/>
                <w:b/>
                <w:i/>
                <w:color w:val="FF0000"/>
                <w:szCs w:val="18"/>
                <w:lang w:val="en-GB"/>
              </w:rPr>
              <w:tab/>
            </w:r>
            <w:r w:rsidRPr="0077614F">
              <w:rPr>
                <w:rFonts w:ascii="Verdana" w:hAnsi="Verdana" w:cs="Arial"/>
                <w:bCs/>
                <w:szCs w:val="18"/>
                <w:lang w:val="en-GB"/>
              </w:rPr>
              <w:t>References should be numbered in order of appearance in the text (including citations in tables and legends) and listed individually at the end of the manuscript, in the reference section. The digital object identifier (DOI) should be included for all references, where available. For research articles, a minimum of 15 references is mandatory, with 5 references from the last 3 years. For reviews, a minimum of 30 references is mandatory, with 10 references from the last 3 years.</w:t>
            </w:r>
          </w:p>
          <w:p w14:paraId="45F08089" w14:textId="77777777" w:rsidR="00B7150A" w:rsidRPr="0077614F" w:rsidRDefault="00B7150A" w:rsidP="002F5ED7">
            <w:pPr>
              <w:tabs>
                <w:tab w:val="left" w:pos="510"/>
                <w:tab w:val="left" w:pos="567"/>
              </w:tabs>
              <w:ind w:left="510" w:hanging="510"/>
              <w:rPr>
                <w:rFonts w:ascii="Verdana" w:hAnsi="Verdana" w:cs="Arial"/>
                <w:color w:val="000000"/>
                <w:szCs w:val="18"/>
              </w:rPr>
            </w:pPr>
          </w:p>
          <w:p w14:paraId="367FDD6A" w14:textId="77777777" w:rsidR="00B7150A" w:rsidRPr="0077614F" w:rsidRDefault="00B7150A" w:rsidP="00B7150A">
            <w:pPr>
              <w:pStyle w:val="ListParagraph"/>
              <w:numPr>
                <w:ilvl w:val="0"/>
                <w:numId w:val="5"/>
              </w:numPr>
              <w:ind w:hanging="720"/>
              <w:rPr>
                <w:rFonts w:ascii="Verdana" w:hAnsi="Verdana" w:cs="Arial"/>
                <w:color w:val="000000"/>
                <w:szCs w:val="18"/>
              </w:rPr>
            </w:pPr>
            <w:r w:rsidRPr="0077614F">
              <w:rPr>
                <w:rFonts w:ascii="Verdana" w:hAnsi="Verdana" w:cs="Arial"/>
                <w:color w:val="000000"/>
                <w:szCs w:val="18"/>
              </w:rPr>
              <w:t xml:space="preserve">Author 1, A.B.; Author 2, C.D.;…… Author n, Y.Z.; Title of the article. </w:t>
            </w:r>
            <w:r w:rsidRPr="0077614F">
              <w:rPr>
                <w:rFonts w:ascii="Verdana" w:hAnsi="Verdana" w:cs="Arial"/>
                <w:i/>
                <w:color w:val="000000"/>
                <w:szCs w:val="18"/>
              </w:rPr>
              <w:t>Abbreviated Journal Name</w:t>
            </w:r>
            <w:r w:rsidRPr="0077614F">
              <w:rPr>
                <w:rFonts w:ascii="Verdana" w:hAnsi="Verdana" w:cs="Arial"/>
                <w:color w:val="000000"/>
                <w:szCs w:val="18"/>
              </w:rPr>
              <w:t xml:space="preserve">, </w:t>
            </w:r>
            <w:r w:rsidRPr="0077614F">
              <w:rPr>
                <w:rFonts w:ascii="Verdana" w:hAnsi="Verdana" w:cs="Arial"/>
                <w:b/>
                <w:bCs/>
                <w:color w:val="000000"/>
                <w:szCs w:val="18"/>
              </w:rPr>
              <w:t>Year</w:t>
            </w:r>
            <w:r w:rsidRPr="0077614F">
              <w:rPr>
                <w:rFonts w:ascii="Verdana" w:hAnsi="Verdana" w:cs="Arial"/>
                <w:color w:val="000000"/>
                <w:szCs w:val="18"/>
              </w:rPr>
              <w:t>, Volume, page range, DOI.</w:t>
            </w:r>
          </w:p>
          <w:p w14:paraId="625DF696" w14:textId="77777777" w:rsidR="00B7150A" w:rsidRPr="0077614F" w:rsidRDefault="00B7150A" w:rsidP="00B7150A">
            <w:pPr>
              <w:pStyle w:val="ListParagraph"/>
              <w:numPr>
                <w:ilvl w:val="0"/>
                <w:numId w:val="5"/>
              </w:numPr>
              <w:ind w:hanging="720"/>
              <w:rPr>
                <w:rFonts w:ascii="Verdana" w:hAnsi="Verdana" w:cs="Arial"/>
                <w:color w:val="000000"/>
                <w:szCs w:val="18"/>
              </w:rPr>
            </w:pPr>
            <w:r w:rsidRPr="0077614F">
              <w:rPr>
                <w:rFonts w:ascii="Verdana" w:hAnsi="Verdana" w:cs="Arial"/>
                <w:color w:val="000000"/>
                <w:szCs w:val="18"/>
              </w:rPr>
              <w:t xml:space="preserve">Author 1, A.; Author 2, B.; ….. Author n, Y.Z. </w:t>
            </w:r>
            <w:r w:rsidRPr="0077614F">
              <w:rPr>
                <w:rFonts w:ascii="Verdana" w:hAnsi="Verdana" w:cs="Arial"/>
                <w:i/>
                <w:color w:val="000000"/>
                <w:szCs w:val="18"/>
              </w:rPr>
              <w:t>Book Title</w:t>
            </w:r>
            <w:r w:rsidRPr="0077614F">
              <w:rPr>
                <w:rFonts w:ascii="Verdana" w:hAnsi="Verdana" w:cs="Arial"/>
                <w:color w:val="000000"/>
                <w:szCs w:val="18"/>
              </w:rPr>
              <w:t xml:space="preserve">, Edition; Publisher: Publisher Location, Country, </w:t>
            </w:r>
            <w:r w:rsidRPr="0077614F">
              <w:rPr>
                <w:rFonts w:ascii="Verdana" w:hAnsi="Verdana" w:cs="Arial"/>
                <w:b/>
                <w:bCs/>
                <w:color w:val="000000"/>
                <w:szCs w:val="18"/>
              </w:rPr>
              <w:t>Year</w:t>
            </w:r>
            <w:r w:rsidRPr="0077614F">
              <w:rPr>
                <w:rFonts w:ascii="Verdana" w:hAnsi="Verdana" w:cs="Arial"/>
                <w:color w:val="000000"/>
                <w:szCs w:val="18"/>
              </w:rPr>
              <w:t>; page range relevant for the article.</w:t>
            </w:r>
          </w:p>
          <w:p w14:paraId="49C9B27B" w14:textId="77777777" w:rsidR="00B7150A" w:rsidRPr="0077614F" w:rsidRDefault="00B7150A" w:rsidP="00B7150A">
            <w:pPr>
              <w:pStyle w:val="ListParagraph"/>
              <w:numPr>
                <w:ilvl w:val="0"/>
                <w:numId w:val="5"/>
              </w:numPr>
              <w:ind w:hanging="720"/>
              <w:rPr>
                <w:rFonts w:ascii="Verdana" w:hAnsi="Verdana" w:cs="Arial"/>
                <w:color w:val="000000"/>
                <w:szCs w:val="18"/>
              </w:rPr>
            </w:pPr>
            <w:r w:rsidRPr="0077614F">
              <w:rPr>
                <w:rFonts w:ascii="Verdana" w:hAnsi="Verdana" w:cs="Arial"/>
                <w:color w:val="000000"/>
                <w:szCs w:val="18"/>
              </w:rPr>
              <w:t xml:space="preserve">Author 1, A.; Author 2, B., ….. Author n, Y.Z. Title of the chapter. In </w:t>
            </w:r>
            <w:r w:rsidRPr="0077614F">
              <w:rPr>
                <w:rFonts w:ascii="Verdana" w:hAnsi="Verdana" w:cs="Arial"/>
                <w:i/>
                <w:color w:val="000000"/>
                <w:szCs w:val="18"/>
              </w:rPr>
              <w:t>Book Title</w:t>
            </w:r>
            <w:r w:rsidRPr="0077614F">
              <w:rPr>
                <w:rFonts w:ascii="Verdana" w:hAnsi="Verdana" w:cs="Arial"/>
                <w:color w:val="000000"/>
                <w:szCs w:val="18"/>
              </w:rPr>
              <w:t xml:space="preserve">, Edition; Publisher: Publisher Location, Country, </w:t>
            </w:r>
            <w:r w:rsidRPr="0077614F">
              <w:rPr>
                <w:rFonts w:ascii="Verdana" w:hAnsi="Verdana" w:cs="Arial"/>
                <w:b/>
                <w:bCs/>
                <w:color w:val="000000"/>
                <w:szCs w:val="18"/>
              </w:rPr>
              <w:t>Year</w:t>
            </w:r>
            <w:r w:rsidRPr="0077614F">
              <w:rPr>
                <w:rFonts w:ascii="Verdana" w:hAnsi="Verdana" w:cs="Arial"/>
                <w:color w:val="000000"/>
                <w:szCs w:val="18"/>
              </w:rPr>
              <w:t>; Volume, page range.</w:t>
            </w:r>
          </w:p>
          <w:p w14:paraId="59D0F84A" w14:textId="77777777" w:rsidR="00B7150A" w:rsidRPr="0077614F" w:rsidRDefault="00B7150A" w:rsidP="00B7150A">
            <w:pPr>
              <w:pStyle w:val="ListParagraph"/>
              <w:numPr>
                <w:ilvl w:val="0"/>
                <w:numId w:val="5"/>
              </w:numPr>
              <w:ind w:hanging="720"/>
              <w:rPr>
                <w:rFonts w:ascii="Verdana" w:hAnsi="Verdana" w:cs="Arial"/>
                <w:color w:val="000000"/>
                <w:szCs w:val="18"/>
              </w:rPr>
            </w:pPr>
            <w:r w:rsidRPr="0077614F">
              <w:rPr>
                <w:rFonts w:ascii="Verdana" w:hAnsi="Verdana" w:cs="Arial"/>
                <w:color w:val="000000"/>
                <w:szCs w:val="18"/>
              </w:rPr>
              <w:t xml:space="preserve">Author 1, A.B.; Author 2, C.D.; …. Author n, Y.Z. Title of Presentation. In </w:t>
            </w:r>
            <w:r w:rsidRPr="0077614F">
              <w:rPr>
                <w:rFonts w:ascii="Verdana" w:hAnsi="Verdana" w:cs="Arial"/>
                <w:i/>
                <w:color w:val="000000"/>
                <w:szCs w:val="18"/>
              </w:rPr>
              <w:t>Proceedings of the Name of the Conference/Symposium</w:t>
            </w:r>
            <w:r w:rsidRPr="0077614F">
              <w:rPr>
                <w:rFonts w:ascii="Verdana" w:hAnsi="Verdana" w:cs="Arial"/>
                <w:color w:val="000000"/>
                <w:szCs w:val="18"/>
              </w:rPr>
              <w:t>, Location, Country, Date (Day Month Year).</w:t>
            </w:r>
          </w:p>
          <w:p w14:paraId="40D22665" w14:textId="77777777" w:rsidR="00B7150A" w:rsidRPr="0077614F" w:rsidRDefault="00B7150A" w:rsidP="00B7150A">
            <w:pPr>
              <w:pStyle w:val="ListParagraph"/>
              <w:numPr>
                <w:ilvl w:val="0"/>
                <w:numId w:val="5"/>
              </w:numPr>
              <w:ind w:hanging="720"/>
              <w:rPr>
                <w:rFonts w:ascii="Verdana" w:hAnsi="Verdana" w:cs="Arial"/>
                <w:color w:val="000000"/>
                <w:szCs w:val="18"/>
              </w:rPr>
            </w:pPr>
            <w:r w:rsidRPr="0077614F">
              <w:rPr>
                <w:rFonts w:ascii="Verdana" w:hAnsi="Verdana" w:cs="Arial"/>
                <w:szCs w:val="18"/>
                <w:lang w:val="en-GB" w:eastAsia="zh-CN"/>
              </w:rPr>
              <w:t xml:space="preserve">Author 1, A.B. </w:t>
            </w:r>
            <w:r w:rsidRPr="0077614F">
              <w:rPr>
                <w:rFonts w:ascii="Verdana" w:hAnsi="Verdana" w:cs="Arial"/>
                <w:i/>
                <w:szCs w:val="18"/>
                <w:lang w:val="en-GB" w:eastAsia="zh-CN"/>
              </w:rPr>
              <w:t>Title of Thesis</w:t>
            </w:r>
            <w:r w:rsidRPr="0077614F">
              <w:rPr>
                <w:rFonts w:ascii="Verdana" w:hAnsi="Verdana" w:cs="Arial"/>
                <w:szCs w:val="18"/>
                <w:lang w:val="en-GB" w:eastAsia="zh-CN"/>
              </w:rPr>
              <w:t xml:space="preserve">. Level of Thesis, Degree-Granting University, Location of University, </w:t>
            </w:r>
            <w:r w:rsidRPr="0077614F">
              <w:rPr>
                <w:rFonts w:ascii="Verdana" w:hAnsi="Verdana" w:cs="Arial"/>
                <w:b/>
                <w:bCs/>
                <w:szCs w:val="18"/>
                <w:lang w:val="en-GB" w:eastAsia="zh-CN"/>
              </w:rPr>
              <w:t>Year</w:t>
            </w:r>
            <w:r w:rsidRPr="0077614F">
              <w:rPr>
                <w:rFonts w:ascii="Verdana" w:hAnsi="Verdana" w:cs="Arial"/>
                <w:szCs w:val="18"/>
                <w:lang w:val="en-GB" w:eastAsia="zh-CN"/>
              </w:rPr>
              <w:t>.</w:t>
            </w:r>
          </w:p>
          <w:p w14:paraId="5917BFAA" w14:textId="77777777" w:rsidR="00B7150A" w:rsidRPr="0077614F" w:rsidRDefault="00B7150A" w:rsidP="00B7150A">
            <w:pPr>
              <w:pStyle w:val="ListParagraph"/>
              <w:numPr>
                <w:ilvl w:val="0"/>
                <w:numId w:val="5"/>
              </w:numPr>
              <w:ind w:hanging="720"/>
              <w:rPr>
                <w:rFonts w:ascii="Verdana" w:hAnsi="Verdana" w:cs="Arial"/>
                <w:color w:val="000000"/>
                <w:szCs w:val="18"/>
              </w:rPr>
            </w:pPr>
            <w:r w:rsidRPr="0077614F">
              <w:rPr>
                <w:rFonts w:ascii="Verdana" w:hAnsi="Verdana" w:cs="Arial"/>
                <w:color w:val="000000"/>
                <w:szCs w:val="18"/>
              </w:rPr>
              <w:t>Title of Website. Available online: URL (accessed on Day Month Year).</w:t>
            </w:r>
          </w:p>
          <w:p w14:paraId="7F20C7D4" w14:textId="77777777" w:rsidR="00B7150A" w:rsidRPr="008E4C3F" w:rsidRDefault="00B7150A" w:rsidP="002F5ED7">
            <w:pPr>
              <w:rPr>
                <w:rFonts w:ascii="Verdana" w:eastAsia="Times New Roman" w:hAnsi="Verdana" w:cs="Times"/>
                <w:b/>
                <w:bCs/>
                <w:color w:val="000000"/>
                <w:szCs w:val="18"/>
              </w:rPr>
            </w:pPr>
          </w:p>
          <w:p w14:paraId="279EFF83" w14:textId="77777777" w:rsidR="00B7150A" w:rsidRPr="008E4C3F" w:rsidRDefault="00B7150A" w:rsidP="002F5ED7">
            <w:pPr>
              <w:autoSpaceDE w:val="0"/>
              <w:autoSpaceDN w:val="0"/>
              <w:adjustRightInd w:val="0"/>
              <w:rPr>
                <w:rFonts w:ascii="Verdana" w:eastAsia="Times New Roman" w:hAnsi="Verdana" w:cs="Arial"/>
                <w:b/>
                <w:bCs/>
                <w:szCs w:val="18"/>
                <w:lang w:val="en-GB" w:eastAsia="zh-CN"/>
              </w:rPr>
            </w:pPr>
            <w:r w:rsidRPr="008E4C3F">
              <w:rPr>
                <w:rFonts w:ascii="Verdana" w:eastAsia="Times New Roman" w:hAnsi="Verdana" w:cs="Arial"/>
                <w:b/>
                <w:bCs/>
                <w:szCs w:val="18"/>
                <w:lang w:val="en-GB" w:eastAsia="zh-CN"/>
              </w:rPr>
              <w:t xml:space="preserve">Citation in text </w:t>
            </w:r>
          </w:p>
          <w:p w14:paraId="19BD02DC" w14:textId="77777777" w:rsidR="00B7150A" w:rsidRPr="008E4C3F" w:rsidRDefault="00B7150A" w:rsidP="002F5ED7">
            <w:pPr>
              <w:autoSpaceDE w:val="0"/>
              <w:autoSpaceDN w:val="0"/>
              <w:adjustRightInd w:val="0"/>
              <w:ind w:firstLine="746"/>
              <w:rPr>
                <w:rFonts w:ascii="Verdana" w:eastAsia="Times New Roman" w:hAnsi="Verdana" w:cs="Arial"/>
                <w:bCs/>
                <w:szCs w:val="18"/>
                <w:lang w:val="en-GB" w:eastAsia="zh-CN"/>
              </w:rPr>
            </w:pPr>
            <w:r w:rsidRPr="008E4C3F">
              <w:rPr>
                <w:rFonts w:ascii="Verdana" w:eastAsia="Times New Roman" w:hAnsi="Verdana" w:cs="Arial"/>
                <w:szCs w:val="18"/>
                <w:lang w:val="en-GB" w:eastAsia="zh-CN"/>
              </w:rPr>
              <w:t>Please ensure that every reference cited in the text is also present in the reference list (and vice versa). Do not cite references in the abstract and conclusions. Unpublished results, personal communications as well as URL addresses are not recommended in the references list.</w:t>
            </w:r>
          </w:p>
          <w:p w14:paraId="0323633B" w14:textId="77777777" w:rsidR="00B7150A" w:rsidRPr="008E4C3F" w:rsidRDefault="00B7150A" w:rsidP="002F5ED7">
            <w:pPr>
              <w:autoSpaceDE w:val="0"/>
              <w:autoSpaceDN w:val="0"/>
              <w:adjustRightInd w:val="0"/>
              <w:rPr>
                <w:rFonts w:ascii="Verdana" w:eastAsia="Times New Roman" w:hAnsi="Verdana" w:cs="Times-Roman"/>
                <w:color w:val="1924FB"/>
                <w:szCs w:val="18"/>
              </w:rPr>
            </w:pPr>
            <w:r>
              <w:rPr>
                <w:rFonts w:ascii="Verdana" w:eastAsia="Times New Roman" w:hAnsi="Verdana" w:cs="Times-Roman"/>
                <w:color w:val="1924FB"/>
                <w:szCs w:val="18"/>
              </w:rPr>
              <w:t>P</w:t>
            </w:r>
            <w:r w:rsidRPr="008E4C3F">
              <w:rPr>
                <w:rFonts w:ascii="Verdana" w:eastAsia="Times New Roman" w:hAnsi="Verdana" w:cs="Times-Roman"/>
                <w:color w:val="1924FB"/>
                <w:szCs w:val="18"/>
              </w:rPr>
              <w:t xml:space="preserve">ersonal </w:t>
            </w:r>
            <w:r>
              <w:rPr>
                <w:rFonts w:ascii="Verdana" w:eastAsia="Times New Roman" w:hAnsi="Verdana" w:cs="Times-Roman"/>
                <w:color w:val="1924FB"/>
                <w:szCs w:val="18"/>
              </w:rPr>
              <w:t>citations</w:t>
            </w:r>
            <w:r w:rsidRPr="008E4C3F">
              <w:rPr>
                <w:rFonts w:ascii="Verdana" w:eastAsia="Times New Roman" w:hAnsi="Verdana" w:cs="Times-Roman"/>
                <w:color w:val="1924FB"/>
                <w:szCs w:val="18"/>
              </w:rPr>
              <w:t xml:space="preserve"> (one, at most) should not </w:t>
            </w:r>
            <w:r>
              <w:rPr>
                <w:rFonts w:ascii="Verdana" w:eastAsia="Times New Roman" w:hAnsi="Verdana" w:cs="Times-Roman"/>
                <w:color w:val="1924FB"/>
                <w:szCs w:val="18"/>
              </w:rPr>
              <w:t>occur</w:t>
            </w:r>
            <w:r w:rsidRPr="008E4C3F">
              <w:rPr>
                <w:rFonts w:ascii="Verdana" w:eastAsia="Times New Roman" w:hAnsi="Verdana" w:cs="Times-Roman"/>
                <w:color w:val="1924FB"/>
                <w:szCs w:val="18"/>
              </w:rPr>
              <w:t>, unless the paper proposed to be published is a sequel of the cited paper. Articles in preparation or articles submitted for publication, unpublished, personal communications etc. should not be included in the references list.</w:t>
            </w:r>
          </w:p>
          <w:p w14:paraId="7FA26F79" w14:textId="77777777" w:rsidR="00B7150A" w:rsidRPr="008E4C3F" w:rsidRDefault="00B7150A" w:rsidP="002F5ED7">
            <w:pPr>
              <w:rPr>
                <w:rFonts w:ascii="Verdana" w:eastAsia="Times New Roman" w:hAnsi="Verdana" w:cs="Times"/>
                <w:b/>
                <w:bCs/>
                <w:color w:val="000000"/>
                <w:szCs w:val="18"/>
              </w:rPr>
            </w:pPr>
          </w:p>
          <w:p w14:paraId="159B7923" w14:textId="77777777" w:rsidR="00B7150A" w:rsidRPr="008E4C3F" w:rsidRDefault="00B7150A" w:rsidP="002F5ED7">
            <w:pPr>
              <w:autoSpaceDE w:val="0"/>
              <w:autoSpaceDN w:val="0"/>
              <w:adjustRightInd w:val="0"/>
              <w:rPr>
                <w:rFonts w:ascii="Verdana" w:eastAsia="Times New Roman" w:hAnsi="Verdana" w:cs="Arial"/>
                <w:b/>
                <w:bCs/>
                <w:i/>
                <w:iCs/>
                <w:szCs w:val="18"/>
                <w:lang w:val="en-GB" w:eastAsia="zh-CN"/>
              </w:rPr>
            </w:pPr>
            <w:r w:rsidRPr="008E4C3F">
              <w:rPr>
                <w:rFonts w:ascii="Verdana" w:eastAsia="Times New Roman" w:hAnsi="Verdana" w:cs="Arial"/>
                <w:b/>
                <w:bCs/>
                <w:i/>
                <w:iCs/>
                <w:szCs w:val="18"/>
                <w:lang w:val="en-GB" w:eastAsia="zh-CN"/>
              </w:rPr>
              <w:t>Citations style</w:t>
            </w:r>
          </w:p>
          <w:p w14:paraId="0882E7CB" w14:textId="77777777" w:rsidR="00B7150A" w:rsidRDefault="00B7150A" w:rsidP="002F5ED7">
            <w:pPr>
              <w:autoSpaceDE w:val="0"/>
              <w:autoSpaceDN w:val="0"/>
              <w:adjustRightInd w:val="0"/>
              <w:ind w:firstLine="746"/>
              <w:rPr>
                <w:rFonts w:ascii="Verdana" w:eastAsia="Times New Roman" w:hAnsi="Verdana" w:cs="Arial"/>
                <w:szCs w:val="18"/>
                <w:lang w:val="en-GB" w:eastAsia="zh-CN"/>
              </w:rPr>
            </w:pPr>
            <w:r>
              <w:rPr>
                <w:rFonts w:ascii="Verdana" w:eastAsia="Times New Roman" w:hAnsi="Verdana" w:cs="Arial"/>
                <w:szCs w:val="18"/>
                <w:lang w:val="en-GB" w:eastAsia="zh-CN"/>
              </w:rPr>
              <w:t>Paper should be cited in the text as follows:</w:t>
            </w:r>
          </w:p>
          <w:p w14:paraId="21031371" w14:textId="77777777" w:rsidR="00B7150A" w:rsidRPr="0077614F" w:rsidRDefault="00B7150A" w:rsidP="00B7150A">
            <w:pPr>
              <w:pStyle w:val="ListParagraph"/>
              <w:numPr>
                <w:ilvl w:val="1"/>
                <w:numId w:val="2"/>
              </w:numPr>
              <w:autoSpaceDE w:val="0"/>
              <w:autoSpaceDN w:val="0"/>
              <w:adjustRightInd w:val="0"/>
              <w:rPr>
                <w:rFonts w:ascii="Verdana" w:eastAsia="Times New Roman" w:hAnsi="Verdana" w:cs="Arial"/>
                <w:szCs w:val="18"/>
                <w:lang w:val="en-GB" w:eastAsia="zh-CN"/>
              </w:rPr>
            </w:pPr>
            <w:r>
              <w:rPr>
                <w:rFonts w:ascii="Verdana" w:eastAsia="Times New Roman" w:hAnsi="Verdana" w:cs="Arial"/>
                <w:szCs w:val="18"/>
                <w:lang w:val="en-GB" w:eastAsia="zh-CN"/>
              </w:rPr>
              <w:t xml:space="preserve">Single citation: </w:t>
            </w:r>
            <w:r>
              <w:rPr>
                <w:rFonts w:ascii="Verdana" w:eastAsia="Times New Roman" w:hAnsi="Verdana" w:cs="Arial"/>
                <w:szCs w:val="18"/>
                <w:lang w:eastAsia="zh-CN"/>
              </w:rPr>
              <w:t>[1];</w:t>
            </w:r>
          </w:p>
          <w:p w14:paraId="0E0D8E7A" w14:textId="77777777" w:rsidR="00B7150A" w:rsidRPr="008524B2" w:rsidRDefault="00B7150A" w:rsidP="00B7150A">
            <w:pPr>
              <w:pStyle w:val="ListParagraph"/>
              <w:numPr>
                <w:ilvl w:val="1"/>
                <w:numId w:val="2"/>
              </w:numPr>
              <w:autoSpaceDE w:val="0"/>
              <w:autoSpaceDN w:val="0"/>
              <w:adjustRightInd w:val="0"/>
              <w:rPr>
                <w:rFonts w:ascii="Verdana" w:eastAsia="Times New Roman" w:hAnsi="Verdana" w:cs="Arial"/>
                <w:szCs w:val="18"/>
                <w:lang w:val="en-GB" w:eastAsia="zh-CN"/>
              </w:rPr>
            </w:pPr>
            <w:r>
              <w:rPr>
                <w:rFonts w:ascii="Verdana" w:eastAsia="Times New Roman" w:hAnsi="Verdana" w:cs="Arial"/>
                <w:szCs w:val="18"/>
                <w:lang w:eastAsia="zh-CN"/>
              </w:rPr>
              <w:t>Multiple citation: [1,2] or [1-4].</w:t>
            </w:r>
          </w:p>
          <w:p w14:paraId="391F892E" w14:textId="77777777" w:rsidR="00B7150A" w:rsidRPr="0077614F" w:rsidRDefault="00B7150A" w:rsidP="00B7150A">
            <w:pPr>
              <w:pStyle w:val="ListParagraph"/>
              <w:numPr>
                <w:ilvl w:val="1"/>
                <w:numId w:val="2"/>
              </w:numPr>
              <w:autoSpaceDE w:val="0"/>
              <w:autoSpaceDN w:val="0"/>
              <w:adjustRightInd w:val="0"/>
              <w:rPr>
                <w:rFonts w:ascii="Verdana" w:eastAsia="Times New Roman" w:hAnsi="Verdana" w:cs="Arial"/>
                <w:szCs w:val="18"/>
                <w:lang w:val="en-GB" w:eastAsia="zh-CN"/>
              </w:rPr>
            </w:pPr>
          </w:p>
          <w:p w14:paraId="09DE7FA8" w14:textId="77777777" w:rsidR="00B7150A" w:rsidRPr="008E4C3F" w:rsidRDefault="00B7150A" w:rsidP="002F5ED7">
            <w:pPr>
              <w:rPr>
                <w:rFonts w:ascii="Verdana" w:eastAsia="Times New Roman" w:hAnsi="Verdana"/>
                <w:color w:val="000000"/>
                <w:szCs w:val="18"/>
              </w:rPr>
            </w:pPr>
            <w:r w:rsidRPr="008E4C3F">
              <w:rPr>
                <w:rFonts w:ascii="Verdana" w:eastAsia="Times New Roman" w:hAnsi="Verdana" w:cs="Times"/>
                <w:b/>
                <w:bCs/>
                <w:color w:val="000000"/>
                <w:szCs w:val="18"/>
              </w:rPr>
              <w:t>Units, Abbreviations, Acronyms</w:t>
            </w:r>
          </w:p>
          <w:p w14:paraId="37D4109F" w14:textId="77777777" w:rsidR="00B7150A" w:rsidRPr="008E4C3F" w:rsidRDefault="00B7150A" w:rsidP="00B7150A">
            <w:pPr>
              <w:numPr>
                <w:ilvl w:val="0"/>
                <w:numId w:val="1"/>
              </w:numPr>
              <w:rPr>
                <w:rFonts w:ascii="Verdana" w:eastAsia="Times New Roman" w:hAnsi="Verdana"/>
                <w:szCs w:val="18"/>
              </w:rPr>
            </w:pPr>
            <w:r w:rsidRPr="008E4C3F">
              <w:rPr>
                <w:rFonts w:ascii="Verdana" w:eastAsia="Times New Roman" w:hAnsi="Verdana" w:cs="Times"/>
                <w:szCs w:val="18"/>
              </w:rPr>
              <w:t xml:space="preserve">Units should be metric, generally SI, and expressed in standard abbreviated form. </w:t>
            </w:r>
          </w:p>
          <w:p w14:paraId="5D8E6D44" w14:textId="77777777" w:rsidR="00B7150A" w:rsidRPr="008E4C3F" w:rsidRDefault="00B7150A" w:rsidP="00B7150A">
            <w:pPr>
              <w:numPr>
                <w:ilvl w:val="0"/>
                <w:numId w:val="1"/>
              </w:numPr>
              <w:rPr>
                <w:rFonts w:ascii="Verdana" w:hAnsi="Verdana"/>
                <w:color w:val="000000"/>
                <w:szCs w:val="18"/>
              </w:rPr>
            </w:pPr>
            <w:r w:rsidRPr="008E4C3F">
              <w:rPr>
                <w:rFonts w:ascii="Verdana" w:eastAsia="Times New Roman" w:hAnsi="Verdana" w:cs="Times"/>
                <w:szCs w:val="18"/>
              </w:rPr>
              <w:t>Acronyms may be acceptable, but must be defined at first usage.</w:t>
            </w:r>
          </w:p>
        </w:tc>
      </w:tr>
      <w:tr w:rsidR="00B7150A" w:rsidRPr="008E4C3F" w14:paraId="6B07B367" w14:textId="77777777" w:rsidTr="002F5ED7">
        <w:trPr>
          <w:jc w:val="center"/>
        </w:trPr>
        <w:tc>
          <w:tcPr>
            <w:tcW w:w="9747" w:type="dxa"/>
            <w:tcBorders>
              <w:top w:val="nil"/>
              <w:left w:val="nil"/>
              <w:bottom w:val="nil"/>
              <w:right w:val="nil"/>
            </w:tcBorders>
            <w:shd w:val="clear" w:color="auto" w:fill="C5FFC5"/>
          </w:tcPr>
          <w:p w14:paraId="4D5FB09F" w14:textId="77777777" w:rsidR="00B7150A" w:rsidRPr="002C5E2E" w:rsidRDefault="00B7150A" w:rsidP="002F5ED7">
            <w:pPr>
              <w:rPr>
                <w:rFonts w:ascii="Verdana" w:eastAsia="Times New Roman" w:hAnsi="Verdana"/>
                <w:b/>
                <w:color w:val="0000CC"/>
                <w:szCs w:val="18"/>
                <w:u w:val="single"/>
              </w:rPr>
            </w:pPr>
          </w:p>
        </w:tc>
      </w:tr>
    </w:tbl>
    <w:p w14:paraId="22896169" w14:textId="77777777" w:rsidR="00446205" w:rsidRDefault="00446205"/>
    <w:sectPr w:rsidR="00446205" w:rsidSect="00F432CB">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Microsoft JhengHei"/>
    <w:panose1 w:val="00000000000000000000"/>
    <w:charset w:val="88"/>
    <w:family w:val="auto"/>
    <w:notTrueType/>
    <w:pitch w:val="default"/>
    <w:sig w:usb0="00000003" w:usb1="08080000" w:usb2="00000010" w:usb3="00000000" w:csb0="001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7105"/>
    <w:multiLevelType w:val="hybridMultilevel"/>
    <w:tmpl w:val="34DC43A0"/>
    <w:lvl w:ilvl="0" w:tplc="C41A9486">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87165"/>
    <w:multiLevelType w:val="hybridMultilevel"/>
    <w:tmpl w:val="27903CBC"/>
    <w:lvl w:ilvl="0" w:tplc="4E464E80">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948BF"/>
    <w:multiLevelType w:val="hybridMultilevel"/>
    <w:tmpl w:val="FCE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248DE"/>
    <w:multiLevelType w:val="multilevel"/>
    <w:tmpl w:val="44C21600"/>
    <w:lvl w:ilvl="0">
      <w:start w:val="1"/>
      <w:numFmt w:val="bullet"/>
      <w:pStyle w:val="ListBullet5"/>
      <w:lvlText w:val=""/>
      <w:lvlJc w:val="left"/>
      <w:pPr>
        <w:tabs>
          <w:tab w:val="num" w:pos="720"/>
        </w:tabs>
        <w:ind w:left="720" w:hanging="360"/>
      </w:pPr>
      <w:rPr>
        <w:rFonts w:ascii="Wingdings" w:hAnsi="Wingdings" w:hint="default"/>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410DD"/>
    <w:multiLevelType w:val="hybridMultilevel"/>
    <w:tmpl w:val="4C9A19B0"/>
    <w:lvl w:ilvl="0" w:tplc="94FAA89A">
      <w:start w:val="1"/>
      <w:numFmt w:val="bullet"/>
      <w:lvlText w:val=""/>
      <w:lvlJc w:val="left"/>
      <w:pPr>
        <w:tabs>
          <w:tab w:val="num" w:pos="360"/>
        </w:tabs>
        <w:ind w:left="360" w:hanging="360"/>
      </w:pPr>
      <w:rPr>
        <w:rFonts w:ascii="Wingdings" w:hAnsi="Wingdings" w:hint="default"/>
        <w:sz w:val="16"/>
      </w:rPr>
    </w:lvl>
    <w:lvl w:ilvl="1" w:tplc="B382EF6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0893492">
    <w:abstractNumId w:val="3"/>
  </w:num>
  <w:num w:numId="2" w16cid:durableId="1227301436">
    <w:abstractNumId w:val="4"/>
  </w:num>
  <w:num w:numId="3" w16cid:durableId="251086872">
    <w:abstractNumId w:val="1"/>
  </w:num>
  <w:num w:numId="4" w16cid:durableId="256452462">
    <w:abstractNumId w:val="2"/>
  </w:num>
  <w:num w:numId="5" w16cid:durableId="105061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0A"/>
    <w:rsid w:val="00446205"/>
    <w:rsid w:val="00733409"/>
    <w:rsid w:val="00B7150A"/>
    <w:rsid w:val="00F4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0792"/>
  <w15:chartTrackingRefBased/>
  <w15:docId w15:val="{C536DA82-9BA5-4DD4-AF66-715B292F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50A"/>
    <w:pPr>
      <w:spacing w:after="0" w:line="276" w:lineRule="auto"/>
      <w:jc w:val="both"/>
    </w:pPr>
    <w:rPr>
      <w:rFonts w:ascii="Arial" w:eastAsia="SimSun" w:hAnsi="Arial" w:cs="Times New Roman"/>
      <w:kern w:val="0"/>
      <w:sz w:val="1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150A"/>
    <w:pPr>
      <w:ind w:left="720"/>
      <w:contextualSpacing/>
    </w:pPr>
  </w:style>
  <w:style w:type="character" w:customStyle="1" w:styleId="ListParagraphChar">
    <w:name w:val="List Paragraph Char"/>
    <w:link w:val="ListParagraph"/>
    <w:uiPriority w:val="34"/>
    <w:locked/>
    <w:rsid w:val="00B7150A"/>
    <w:rPr>
      <w:rFonts w:ascii="Arial" w:eastAsia="SimSun" w:hAnsi="Arial" w:cs="Times New Roman"/>
      <w:kern w:val="0"/>
      <w:sz w:val="18"/>
      <w:szCs w:val="24"/>
      <w14:ligatures w14:val="none"/>
    </w:rPr>
  </w:style>
  <w:style w:type="paragraph" w:styleId="ListBullet5">
    <w:name w:val="List Bullet 5"/>
    <w:basedOn w:val="Normal"/>
    <w:autoRedefine/>
    <w:rsid w:val="00B7150A"/>
    <w:pPr>
      <w:numPr>
        <w:numId w:val="1"/>
      </w:numPr>
      <w:tabs>
        <w:tab w:val="num" w:pos="1492"/>
      </w:tabs>
      <w:spacing w:line="360" w:lineRule="auto"/>
      <w:ind w:left="1492"/>
    </w:pPr>
    <w:rPr>
      <w:rFonts w:ascii="Times New Roman" w:eastAsia="Calibri" w:hAnsi="Times New Roman"/>
      <w:sz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 Ma</dc:creator>
  <cp:keywords/>
  <dc:description/>
  <cp:lastModifiedBy>Iuliana Gageanu</cp:lastModifiedBy>
  <cp:revision>2</cp:revision>
  <dcterms:created xsi:type="dcterms:W3CDTF">2023-11-02T08:29:00Z</dcterms:created>
  <dcterms:modified xsi:type="dcterms:W3CDTF">2024-03-11T12:22:00Z</dcterms:modified>
</cp:coreProperties>
</file>